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334" w:rsidRPr="00CF4334" w:rsidRDefault="00CF4334" w:rsidP="00CF4334">
      <w:pPr>
        <w:jc w:val="center"/>
        <w:rPr>
          <w:b/>
          <w:color w:val="31849B" w:themeColor="accent5" w:themeShade="BF"/>
          <w:sz w:val="48"/>
          <w:szCs w:val="48"/>
        </w:rPr>
      </w:pPr>
      <w:r w:rsidRPr="00CF4334">
        <w:rPr>
          <w:b/>
          <w:color w:val="31849B" w:themeColor="accent5" w:themeShade="BF"/>
          <w:sz w:val="48"/>
          <w:szCs w:val="48"/>
        </w:rPr>
        <w:t>Страна контрастов</w:t>
      </w:r>
    </w:p>
    <w:p w:rsidR="00B0421B" w:rsidRDefault="00CF4334" w:rsidP="00CF4334">
      <w:pPr>
        <w:jc w:val="center"/>
        <w:rPr>
          <w:b/>
          <w:color w:val="31849B" w:themeColor="accent5" w:themeShade="BF"/>
          <w:sz w:val="40"/>
          <w:szCs w:val="40"/>
        </w:rPr>
      </w:pPr>
      <w:r w:rsidRPr="00CF4334">
        <w:rPr>
          <w:b/>
          <w:color w:val="31849B" w:themeColor="accent5" w:themeShade="BF"/>
          <w:sz w:val="40"/>
          <w:szCs w:val="40"/>
        </w:rPr>
        <w:t>8 дней (7 ночей)</w:t>
      </w:r>
    </w:p>
    <w:p w:rsidR="00382D6A" w:rsidRDefault="00382D6A" w:rsidP="00382D6A">
      <w:pPr>
        <w:spacing w:line="360" w:lineRule="auto"/>
        <w:rPr>
          <w:rFonts w:eastAsia="Times New Roman"/>
          <w:b/>
          <w:bCs/>
          <w:sz w:val="24"/>
          <w:szCs w:val="24"/>
          <w:lang w:eastAsia="ru-RU"/>
        </w:rPr>
      </w:pPr>
    </w:p>
    <w:p w:rsidR="00423B5A" w:rsidRPr="00423B5A" w:rsidRDefault="00423B5A" w:rsidP="00423B5A">
      <w:pPr>
        <w:spacing w:line="360" w:lineRule="auto"/>
        <w:rPr>
          <w:rFonts w:eastAsia="Times New Roman"/>
          <w:sz w:val="16"/>
          <w:szCs w:val="16"/>
          <w:lang w:eastAsia="ru-RU"/>
        </w:rPr>
      </w:pPr>
      <w:r w:rsidRPr="00423B5A">
        <w:rPr>
          <w:rFonts w:eastAsia="Times New Roman"/>
          <w:b/>
          <w:bCs/>
          <w:sz w:val="16"/>
          <w:szCs w:val="16"/>
          <w:lang w:eastAsia="ru-RU"/>
        </w:rPr>
        <w:t xml:space="preserve">Заезды: </w:t>
      </w:r>
      <w:r w:rsidRPr="00423B5A">
        <w:rPr>
          <w:rFonts w:eastAsia="Times New Roman"/>
          <w:sz w:val="16"/>
          <w:szCs w:val="16"/>
          <w:lang w:eastAsia="ru-RU"/>
        </w:rPr>
        <w:t>воскресенье, понедельник, четверг</w:t>
      </w:r>
    </w:p>
    <w:p w:rsidR="00423B5A" w:rsidRPr="00423B5A" w:rsidRDefault="00423B5A" w:rsidP="00423B5A">
      <w:pPr>
        <w:spacing w:line="360" w:lineRule="auto"/>
        <w:rPr>
          <w:rFonts w:eastAsia="Times New Roman"/>
          <w:sz w:val="16"/>
          <w:szCs w:val="16"/>
          <w:lang w:eastAsia="ru-RU"/>
        </w:rPr>
      </w:pPr>
      <w:r w:rsidRPr="00423B5A">
        <w:rPr>
          <w:rFonts w:eastAsia="Times New Roman"/>
          <w:b/>
          <w:bCs/>
          <w:sz w:val="16"/>
          <w:szCs w:val="16"/>
          <w:lang w:eastAsia="ru-RU"/>
        </w:rPr>
        <w:t>Проживание:</w:t>
      </w:r>
      <w:r w:rsidRPr="00423B5A">
        <w:rPr>
          <w:rFonts w:eastAsia="Times New Roman"/>
          <w:sz w:val="16"/>
          <w:szCs w:val="16"/>
          <w:lang w:eastAsia="ru-RU"/>
        </w:rPr>
        <w:t xml:space="preserve"> </w:t>
      </w:r>
      <w:proofErr w:type="spellStart"/>
      <w:r w:rsidRPr="00423B5A">
        <w:rPr>
          <w:rFonts w:eastAsia="Times New Roman"/>
          <w:sz w:val="16"/>
          <w:szCs w:val="16"/>
          <w:lang w:eastAsia="ru-RU"/>
        </w:rPr>
        <w:t>Нетания</w:t>
      </w:r>
      <w:proofErr w:type="spellEnd"/>
      <w:r w:rsidRPr="00423B5A">
        <w:rPr>
          <w:rFonts w:eastAsia="Times New Roman"/>
          <w:sz w:val="16"/>
          <w:szCs w:val="16"/>
          <w:lang w:eastAsia="ru-RU"/>
        </w:rPr>
        <w:t xml:space="preserve"> - 3 ночи, </w:t>
      </w:r>
      <w:proofErr w:type="spellStart"/>
      <w:r w:rsidRPr="00423B5A">
        <w:rPr>
          <w:rFonts w:eastAsia="Times New Roman"/>
          <w:sz w:val="16"/>
          <w:szCs w:val="16"/>
          <w:lang w:eastAsia="ru-RU"/>
        </w:rPr>
        <w:t>Эйлат</w:t>
      </w:r>
      <w:proofErr w:type="spellEnd"/>
      <w:r w:rsidRPr="00423B5A">
        <w:rPr>
          <w:rFonts w:eastAsia="Times New Roman"/>
          <w:sz w:val="16"/>
          <w:szCs w:val="16"/>
          <w:lang w:eastAsia="ru-RU"/>
        </w:rPr>
        <w:t xml:space="preserve"> - 3 ночи, Тель-Авив – 1 ночь</w:t>
      </w:r>
    </w:p>
    <w:p w:rsidR="00423B5A" w:rsidRPr="00423B5A" w:rsidRDefault="00423B5A" w:rsidP="00423B5A">
      <w:pPr>
        <w:spacing w:line="360" w:lineRule="auto"/>
        <w:rPr>
          <w:rFonts w:eastAsia="Times New Roman"/>
          <w:sz w:val="16"/>
          <w:szCs w:val="16"/>
          <w:lang w:eastAsia="ru-RU"/>
        </w:rPr>
      </w:pPr>
      <w:r w:rsidRPr="00423B5A">
        <w:rPr>
          <w:rFonts w:eastAsia="Times New Roman"/>
          <w:b/>
          <w:bCs/>
          <w:sz w:val="16"/>
          <w:szCs w:val="16"/>
          <w:lang w:eastAsia="ru-RU"/>
        </w:rPr>
        <w:t xml:space="preserve">Экскурсии: </w:t>
      </w:r>
      <w:r w:rsidRPr="00423B5A">
        <w:rPr>
          <w:rFonts w:eastAsia="Times New Roman"/>
          <w:sz w:val="16"/>
          <w:szCs w:val="16"/>
          <w:lang w:eastAsia="ru-RU"/>
        </w:rPr>
        <w:t xml:space="preserve">Иерусалим, Мертвое море, </w:t>
      </w:r>
      <w:proofErr w:type="spellStart"/>
      <w:r w:rsidRPr="00423B5A">
        <w:rPr>
          <w:rFonts w:eastAsia="Times New Roman"/>
          <w:sz w:val="16"/>
          <w:szCs w:val="16"/>
          <w:lang w:eastAsia="ru-RU"/>
        </w:rPr>
        <w:t>Эйлат</w:t>
      </w:r>
      <w:proofErr w:type="spellEnd"/>
    </w:p>
    <w:p w:rsidR="00423B5A" w:rsidRPr="00423B5A" w:rsidRDefault="00423B5A" w:rsidP="00423B5A">
      <w:pPr>
        <w:spacing w:line="360" w:lineRule="auto"/>
        <w:jc w:val="center"/>
        <w:rPr>
          <w:rFonts w:eastAsia="Times New Roman"/>
          <w:sz w:val="16"/>
          <w:szCs w:val="16"/>
          <w:lang w:eastAsia="ru-RU"/>
        </w:rPr>
      </w:pPr>
      <w:r w:rsidRPr="00423B5A">
        <w:rPr>
          <w:rFonts w:eastAsia="Times New Roman"/>
          <w:sz w:val="16"/>
          <w:szCs w:val="16"/>
          <w:lang w:eastAsia="ru-RU"/>
        </w:rPr>
        <w:t> </w:t>
      </w:r>
    </w:p>
    <w:p w:rsidR="00423B5A" w:rsidRPr="00423B5A" w:rsidRDefault="00423B5A" w:rsidP="00423B5A">
      <w:pPr>
        <w:spacing w:line="360" w:lineRule="auto"/>
        <w:jc w:val="center"/>
        <w:rPr>
          <w:rFonts w:eastAsia="Times New Roman"/>
          <w:sz w:val="16"/>
          <w:szCs w:val="16"/>
          <w:lang w:eastAsia="ru-RU"/>
        </w:rPr>
      </w:pPr>
      <w:r w:rsidRPr="00423B5A">
        <w:rPr>
          <w:rFonts w:eastAsia="Times New Roman"/>
          <w:b/>
          <w:bCs/>
          <w:sz w:val="16"/>
          <w:szCs w:val="16"/>
          <w:lang w:eastAsia="ru-RU"/>
        </w:rPr>
        <w:t>ПРОГРАММА ТУРА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9528"/>
      </w:tblGrid>
      <w:tr w:rsidR="00423B5A" w:rsidRPr="00423B5A" w:rsidTr="00423B5A">
        <w:trPr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 день</w:t>
            </w:r>
          </w:p>
        </w:tc>
        <w:tc>
          <w:tcPr>
            <w:tcW w:w="2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Прибытие в аэропорт Бен-</w:t>
            </w:r>
            <w:proofErr w:type="spellStart"/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Гурион</w:t>
            </w:r>
            <w:proofErr w:type="spellEnd"/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  <w:r w:rsidRPr="00423B5A">
              <w:rPr>
                <w:rFonts w:eastAsia="Times New Roman"/>
                <w:sz w:val="16"/>
                <w:szCs w:val="16"/>
                <w:lang w:eastAsia="ru-RU"/>
              </w:rPr>
              <w:t xml:space="preserve"> Переезд и размещение в отеле.</w:t>
            </w:r>
          </w:p>
        </w:tc>
      </w:tr>
      <w:tr w:rsidR="00423B5A" w:rsidRPr="00423B5A" w:rsidTr="00423B5A">
        <w:trPr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 день</w:t>
            </w:r>
          </w:p>
        </w:tc>
        <w:tc>
          <w:tcPr>
            <w:tcW w:w="2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Отдых на пляже Мёртвого моря.</w:t>
            </w:r>
            <w:r w:rsidRPr="00423B5A">
              <w:rPr>
                <w:rFonts w:eastAsia="Times New Roman"/>
                <w:sz w:val="16"/>
                <w:szCs w:val="16"/>
                <w:lang w:eastAsia="ru-RU"/>
              </w:rPr>
              <w:t xml:space="preserve">  Опция: СПА в отеле Мёртвого моря с обедом, доплат</w:t>
            </w:r>
            <w:bookmarkStart w:id="0" w:name="_GoBack"/>
            <w:bookmarkEnd w:id="0"/>
            <w:r w:rsidRPr="00423B5A">
              <w:rPr>
                <w:rFonts w:eastAsia="Times New Roman"/>
                <w:sz w:val="16"/>
                <w:szCs w:val="16"/>
                <w:lang w:eastAsia="ru-RU"/>
              </w:rPr>
              <w:t>а - 50$ на человека.</w:t>
            </w:r>
          </w:p>
        </w:tc>
      </w:tr>
      <w:tr w:rsidR="00423B5A" w:rsidRPr="00423B5A" w:rsidTr="00423B5A">
        <w:trPr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 день</w:t>
            </w:r>
          </w:p>
        </w:tc>
        <w:tc>
          <w:tcPr>
            <w:tcW w:w="2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Экскурсия в Иерусалим: </w:t>
            </w: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Панорама Иерусалима. Гора Сион. Старый город  – обзорная экскурсия по еврейскому, христианскому, армянскому  арабскому кварталам. Храм Гроба Господня, Крестный путь - пять последних остановок. Стена плача.</w:t>
            </w:r>
          </w:p>
        </w:tc>
      </w:tr>
      <w:tr w:rsidR="00423B5A" w:rsidRPr="00423B5A" w:rsidTr="00423B5A">
        <w:trPr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 день</w:t>
            </w:r>
          </w:p>
        </w:tc>
        <w:tc>
          <w:tcPr>
            <w:tcW w:w="2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Переезд в </w:t>
            </w:r>
            <w:proofErr w:type="spellStart"/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Эйлат</w:t>
            </w:r>
            <w:proofErr w:type="spellEnd"/>
            <w:r w:rsidRPr="00423B5A">
              <w:rPr>
                <w:rFonts w:eastAsia="Times New Roman"/>
                <w:sz w:val="16"/>
                <w:szCs w:val="16"/>
                <w:lang w:eastAsia="ru-RU"/>
              </w:rPr>
              <w:t xml:space="preserve">  в составе </w:t>
            </w:r>
            <w:proofErr w:type="gramStart"/>
            <w:r w:rsidRPr="00423B5A">
              <w:rPr>
                <w:rFonts w:eastAsia="Times New Roman"/>
                <w:sz w:val="16"/>
                <w:szCs w:val="16"/>
                <w:lang w:eastAsia="ru-RU"/>
              </w:rPr>
              <w:t>группового</w:t>
            </w:r>
            <w:proofErr w:type="gramEnd"/>
            <w:r w:rsidRPr="00423B5A">
              <w:rPr>
                <w:rFonts w:eastAsia="Times New Roman"/>
                <w:sz w:val="16"/>
                <w:szCs w:val="16"/>
                <w:lang w:eastAsia="ru-RU"/>
              </w:rPr>
              <w:t xml:space="preserve"> трансфера. Размещение в гостинице.</w:t>
            </w:r>
          </w:p>
        </w:tc>
      </w:tr>
      <w:tr w:rsidR="00423B5A" w:rsidRPr="00423B5A" w:rsidTr="00423B5A">
        <w:trPr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5-6 день</w:t>
            </w:r>
          </w:p>
        </w:tc>
        <w:tc>
          <w:tcPr>
            <w:tcW w:w="2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 xml:space="preserve">Обзорная экскурсия по </w:t>
            </w:r>
            <w:proofErr w:type="spellStart"/>
            <w:r w:rsidRPr="00423B5A">
              <w:rPr>
                <w:rFonts w:eastAsia="Times New Roman"/>
                <w:sz w:val="16"/>
                <w:szCs w:val="16"/>
                <w:lang w:eastAsia="ru-RU"/>
              </w:rPr>
              <w:t>Эйлату</w:t>
            </w:r>
            <w:proofErr w:type="spellEnd"/>
            <w:r w:rsidRPr="00423B5A">
              <w:rPr>
                <w:rFonts w:eastAsia="Times New Roman"/>
                <w:sz w:val="16"/>
                <w:szCs w:val="16"/>
                <w:lang w:eastAsia="ru-RU"/>
              </w:rPr>
              <w:t xml:space="preserve">, панорама 3-х границ. Фабрика-магазин </w:t>
            </w:r>
            <w:proofErr w:type="spellStart"/>
            <w:r w:rsidRPr="00423B5A">
              <w:rPr>
                <w:rFonts w:eastAsia="Times New Roman"/>
                <w:sz w:val="16"/>
                <w:szCs w:val="16"/>
                <w:lang w:eastAsia="ru-RU"/>
              </w:rPr>
              <w:t>Эйлатского</w:t>
            </w:r>
            <w:proofErr w:type="spellEnd"/>
            <w:r w:rsidRPr="00423B5A">
              <w:rPr>
                <w:rFonts w:eastAsia="Times New Roman"/>
                <w:sz w:val="16"/>
                <w:szCs w:val="16"/>
                <w:lang w:eastAsia="ru-RU"/>
              </w:rPr>
              <w:t xml:space="preserve"> камня. Отдых на берегу Красного моря. Дополнительные экскурсии.</w:t>
            </w:r>
          </w:p>
        </w:tc>
      </w:tr>
      <w:tr w:rsidR="00423B5A" w:rsidRPr="00423B5A" w:rsidTr="00423B5A">
        <w:trPr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7 день</w:t>
            </w:r>
          </w:p>
        </w:tc>
        <w:tc>
          <w:tcPr>
            <w:tcW w:w="2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 xml:space="preserve">Свободное время. Отдых на берегу Красного моря. </w:t>
            </w: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Переезд в Тель-Авив.</w:t>
            </w:r>
            <w:r w:rsidRPr="00423B5A">
              <w:rPr>
                <w:rFonts w:eastAsia="Times New Roman"/>
                <w:sz w:val="16"/>
                <w:szCs w:val="16"/>
                <w:lang w:eastAsia="ru-RU"/>
              </w:rPr>
              <w:t xml:space="preserve"> Размещение в отеле.</w:t>
            </w:r>
          </w:p>
        </w:tc>
      </w:tr>
      <w:tr w:rsidR="00423B5A" w:rsidRPr="00423B5A" w:rsidTr="00423B5A">
        <w:trPr>
          <w:trHeight w:val="195"/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195" w:lineRule="atLeast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 день</w:t>
            </w:r>
          </w:p>
        </w:tc>
        <w:tc>
          <w:tcPr>
            <w:tcW w:w="2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195" w:lineRule="atLeast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Групповой переезд в аэропорт Бен - </w:t>
            </w:r>
            <w:proofErr w:type="spellStart"/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Гурион</w:t>
            </w:r>
            <w:proofErr w:type="spellEnd"/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</w:tr>
    </w:tbl>
    <w:p w:rsidR="00423B5A" w:rsidRPr="00423B5A" w:rsidRDefault="00423B5A" w:rsidP="00423B5A">
      <w:pPr>
        <w:spacing w:line="360" w:lineRule="auto"/>
        <w:jc w:val="center"/>
        <w:rPr>
          <w:rFonts w:eastAsia="Times New Roman"/>
          <w:sz w:val="16"/>
          <w:szCs w:val="16"/>
          <w:lang w:eastAsia="ru-RU"/>
        </w:rPr>
      </w:pPr>
      <w:r w:rsidRPr="00423B5A">
        <w:rPr>
          <w:rFonts w:eastAsia="Times New Roman"/>
          <w:b/>
          <w:bCs/>
          <w:sz w:val="16"/>
          <w:szCs w:val="16"/>
          <w:lang w:eastAsia="ru-RU"/>
        </w:rPr>
        <w:t xml:space="preserve">*Подарок: три ужина в </w:t>
      </w:r>
      <w:proofErr w:type="spellStart"/>
      <w:r w:rsidRPr="00423B5A">
        <w:rPr>
          <w:rFonts w:eastAsia="Times New Roman"/>
          <w:b/>
          <w:bCs/>
          <w:sz w:val="16"/>
          <w:szCs w:val="16"/>
          <w:lang w:eastAsia="ru-RU"/>
        </w:rPr>
        <w:t>Эйлате</w:t>
      </w:r>
      <w:proofErr w:type="spellEnd"/>
      <w:r w:rsidRPr="00423B5A">
        <w:rPr>
          <w:rFonts w:eastAsia="Times New Roman"/>
          <w:b/>
          <w:bCs/>
          <w:sz w:val="16"/>
          <w:szCs w:val="16"/>
          <w:lang w:eastAsia="ru-RU"/>
        </w:rPr>
        <w:t xml:space="preserve"> – бесплатно </w:t>
      </w:r>
    </w:p>
    <w:p w:rsidR="00423B5A" w:rsidRPr="00423B5A" w:rsidRDefault="00423B5A" w:rsidP="00423B5A">
      <w:pPr>
        <w:spacing w:line="360" w:lineRule="auto"/>
        <w:jc w:val="center"/>
        <w:rPr>
          <w:rFonts w:eastAsia="Times New Roman"/>
          <w:sz w:val="16"/>
          <w:szCs w:val="16"/>
          <w:lang w:eastAsia="ru-RU"/>
        </w:rPr>
      </w:pPr>
      <w:r w:rsidRPr="00423B5A">
        <w:rPr>
          <w:rFonts w:eastAsia="Times New Roman"/>
          <w:b/>
          <w:bCs/>
          <w:sz w:val="16"/>
          <w:szCs w:val="16"/>
          <w:lang w:eastAsia="ru-RU"/>
        </w:rPr>
        <w:t>Порядок проведения экскурсий зависит от дня заезда.</w:t>
      </w:r>
    </w:p>
    <w:p w:rsidR="00423B5A" w:rsidRPr="00423B5A" w:rsidRDefault="00423B5A" w:rsidP="00423B5A">
      <w:pPr>
        <w:spacing w:line="36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423B5A" w:rsidRPr="00423B5A" w:rsidRDefault="00423B5A" w:rsidP="00423B5A">
      <w:pPr>
        <w:spacing w:line="360" w:lineRule="auto"/>
        <w:jc w:val="center"/>
        <w:rPr>
          <w:rFonts w:eastAsia="Times New Roman"/>
          <w:sz w:val="16"/>
          <w:szCs w:val="16"/>
          <w:lang w:eastAsia="ru-RU"/>
        </w:rPr>
      </w:pPr>
      <w:r w:rsidRPr="00423B5A">
        <w:rPr>
          <w:rFonts w:eastAsia="Times New Roman"/>
          <w:b/>
          <w:bCs/>
          <w:sz w:val="16"/>
          <w:szCs w:val="16"/>
          <w:lang w:eastAsia="ru-RU"/>
        </w:rPr>
        <w:t>СТОИМОСТЬ ТУРА</w:t>
      </w:r>
    </w:p>
    <w:p w:rsidR="00423B5A" w:rsidRPr="00423B5A" w:rsidRDefault="00423B5A" w:rsidP="00423B5A">
      <w:pPr>
        <w:spacing w:line="360" w:lineRule="auto"/>
        <w:jc w:val="center"/>
        <w:rPr>
          <w:rFonts w:eastAsia="Times New Roman"/>
          <w:sz w:val="16"/>
          <w:szCs w:val="16"/>
          <w:lang w:eastAsia="ru-RU"/>
        </w:rPr>
      </w:pPr>
      <w:r w:rsidRPr="00423B5A">
        <w:rPr>
          <w:rFonts w:eastAsia="Times New Roman"/>
          <w:sz w:val="16"/>
          <w:szCs w:val="16"/>
          <w:lang w:eastAsia="ru-RU"/>
        </w:rPr>
        <w:t>Стоимость тура указана в рублях.</w:t>
      </w:r>
    </w:p>
    <w:p w:rsidR="00423B5A" w:rsidRPr="00423B5A" w:rsidRDefault="00423B5A" w:rsidP="00423B5A">
      <w:pPr>
        <w:spacing w:line="360" w:lineRule="auto"/>
        <w:jc w:val="center"/>
        <w:rPr>
          <w:rFonts w:eastAsia="Times New Roman"/>
          <w:sz w:val="16"/>
          <w:szCs w:val="16"/>
          <w:lang w:eastAsia="ru-RU"/>
        </w:rPr>
      </w:pPr>
      <w:r w:rsidRPr="00423B5A">
        <w:rPr>
          <w:rFonts w:eastAsia="Times New Roman"/>
          <w:sz w:val="16"/>
          <w:szCs w:val="16"/>
          <w:lang w:eastAsia="ru-RU"/>
        </w:rPr>
        <w:t>Окончательная стоимость тура определяется на момент бронирования в зависимости от курса доллара.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1365"/>
        <w:gridCol w:w="1613"/>
        <w:gridCol w:w="1630"/>
        <w:gridCol w:w="1606"/>
        <w:gridCol w:w="1342"/>
        <w:gridCol w:w="1484"/>
      </w:tblGrid>
      <w:tr w:rsidR="00423B5A" w:rsidRPr="00423B5A" w:rsidTr="00423B5A">
        <w:trPr>
          <w:tblCellSpacing w:w="0" w:type="dxa"/>
        </w:trPr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Даты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Двухместное размещение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Одноместное размещение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Трехместное размещение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Ребенок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Ужин</w:t>
            </w:r>
          </w:p>
        </w:tc>
      </w:tr>
      <w:tr w:rsidR="00423B5A" w:rsidRPr="00423B5A" w:rsidTr="00423B5A">
        <w:trPr>
          <w:tblCellSpacing w:w="0" w:type="dxa"/>
        </w:trPr>
        <w:tc>
          <w:tcPr>
            <w:tcW w:w="3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Уровень 1</w:t>
            </w: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2+/3*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01.03.19-24.03.19</w:t>
            </w:r>
          </w:p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24.04.19-31.05.19</w:t>
            </w:r>
          </w:p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07.06.19-23.06.19</w:t>
            </w:r>
          </w:p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28.08.19-19.09.19</w:t>
            </w:r>
          </w:p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19.10.19-20.02.20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50924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71441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49521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33215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6082</w:t>
            </w:r>
          </w:p>
        </w:tc>
      </w:tr>
      <w:tr w:rsidR="00423B5A" w:rsidRPr="00423B5A" w:rsidTr="00423B5A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24.06.19-04.08.19</w:t>
            </w:r>
          </w:p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02.10.19-18.10.19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64357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96302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61884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39630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6082</w:t>
            </w:r>
          </w:p>
        </w:tc>
      </w:tr>
      <w:tr w:rsidR="00423B5A" w:rsidRPr="00423B5A" w:rsidTr="00423B5A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25.03.19-23.04.19</w:t>
            </w:r>
          </w:p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01.06.19-06.06.19</w:t>
            </w:r>
          </w:p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05.08.19-27.08.19</w:t>
            </w:r>
          </w:p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20.09.19-01.10.19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71641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110870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69235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43306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6082</w:t>
            </w:r>
          </w:p>
        </w:tc>
      </w:tr>
      <w:tr w:rsidR="00423B5A" w:rsidRPr="00423B5A" w:rsidTr="00423B5A">
        <w:trPr>
          <w:trHeight w:val="165"/>
          <w:tblCellSpacing w:w="0" w:type="dxa"/>
        </w:trPr>
        <w:tc>
          <w:tcPr>
            <w:tcW w:w="129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  <w:hideMark/>
          </w:tcPr>
          <w:p w:rsidR="00423B5A" w:rsidRPr="00423B5A" w:rsidRDefault="00423B5A" w:rsidP="00423B5A">
            <w:pPr>
              <w:spacing w:line="165" w:lineRule="atLeast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23B5A" w:rsidRPr="00423B5A" w:rsidTr="00423B5A">
        <w:trPr>
          <w:tblCellSpacing w:w="0" w:type="dxa"/>
        </w:trPr>
        <w:tc>
          <w:tcPr>
            <w:tcW w:w="3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Уровень 2</w:t>
            </w: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3*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01.03.19-15.04.19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53263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127244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127244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34685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6616</w:t>
            </w:r>
          </w:p>
        </w:tc>
      </w:tr>
      <w:tr w:rsidR="00423B5A" w:rsidRPr="00423B5A" w:rsidTr="00423B5A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16.04.19-27.04.19</w:t>
            </w:r>
          </w:p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08.08.19-24.08.19</w:t>
            </w:r>
          </w:p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25.09.19-30.09.19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79460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127244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75584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46447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9356</w:t>
            </w:r>
          </w:p>
        </w:tc>
      </w:tr>
      <w:tr w:rsidR="00423B5A" w:rsidRPr="00423B5A" w:rsidTr="00423B5A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28.04.19-01.05.19</w:t>
            </w:r>
          </w:p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15.05.19-31.05.19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56204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81666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53330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34685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6616</w:t>
            </w:r>
          </w:p>
        </w:tc>
      </w:tr>
      <w:tr w:rsidR="00423B5A" w:rsidRPr="00423B5A" w:rsidTr="00423B5A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10.06.19-23.06.19</w:t>
            </w:r>
          </w:p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25.08.19-24.09.19</w:t>
            </w:r>
          </w:p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01.11.19-20.11.19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54533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79394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51860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34685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6616</w:t>
            </w:r>
          </w:p>
        </w:tc>
      </w:tr>
      <w:tr w:rsidR="00423B5A" w:rsidRPr="00423B5A" w:rsidTr="00423B5A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02.05.19-14.05.19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58944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85943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56270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37091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6616</w:t>
            </w:r>
          </w:p>
        </w:tc>
      </w:tr>
      <w:tr w:rsidR="00423B5A" w:rsidRPr="00423B5A" w:rsidTr="00423B5A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24.06.19-07.08.19</w:t>
            </w:r>
          </w:p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01.10.19-31.10.19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67431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102383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64089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40833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6616</w:t>
            </w:r>
          </w:p>
        </w:tc>
      </w:tr>
      <w:tr w:rsidR="00423B5A" w:rsidRPr="00423B5A" w:rsidTr="00423B5A">
        <w:trPr>
          <w:trHeight w:val="1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15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01.06.19-09.06.19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15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75584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15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119625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15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71641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15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44108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15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6616</w:t>
            </w:r>
          </w:p>
        </w:tc>
      </w:tr>
      <w:tr w:rsidR="00423B5A" w:rsidRPr="00423B5A" w:rsidTr="00423B5A">
        <w:trPr>
          <w:trHeight w:val="405"/>
          <w:tblCellSpacing w:w="0" w:type="dxa"/>
        </w:trPr>
        <w:tc>
          <w:tcPr>
            <w:tcW w:w="129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23B5A" w:rsidRPr="00423B5A" w:rsidTr="00423B5A">
        <w:trPr>
          <w:tblCellSpacing w:w="0" w:type="dxa"/>
        </w:trPr>
        <w:tc>
          <w:tcPr>
            <w:tcW w:w="3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Уровень 3</w:t>
            </w: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3+/4*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01.03.19-09.04.19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61550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85809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59679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32479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6950</w:t>
            </w: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/</w:t>
            </w: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5948</w:t>
            </w:r>
          </w:p>
        </w:tc>
      </w:tr>
      <w:tr w:rsidR="00423B5A" w:rsidRPr="00423B5A" w:rsidTr="00423B5A">
        <w:trPr>
          <w:trHeight w:val="11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10.04.19-12.04.19</w:t>
            </w:r>
          </w:p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28.04.19-31.05.19</w:t>
            </w:r>
          </w:p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10.06.19-24.06.19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67097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95834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64424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35086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6950</w:t>
            </w: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/</w:t>
            </w: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5948</w:t>
            </w:r>
          </w:p>
        </w:tc>
      </w:tr>
      <w:tr w:rsidR="00423B5A" w:rsidRPr="00423B5A" w:rsidTr="00423B5A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21.10.19-22.11.19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67097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95834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64424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35086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6950</w:t>
            </w: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/</w:t>
            </w: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5948</w:t>
            </w:r>
          </w:p>
        </w:tc>
      </w:tr>
      <w:tr w:rsidR="00423B5A" w:rsidRPr="00423B5A" w:rsidTr="00423B5A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23.11.19-22.12.19</w:t>
            </w:r>
          </w:p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11.01.20-20.02.20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63020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89685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60481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34016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6950</w:t>
            </w: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/</w:t>
            </w: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5948</w:t>
            </w:r>
          </w:p>
        </w:tc>
      </w:tr>
      <w:tr w:rsidR="00423B5A" w:rsidRPr="00423B5A" w:rsidTr="00423B5A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01.06.19-09.06.19</w:t>
            </w:r>
          </w:p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25.06.19-26.07.19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81064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125640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77723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36823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6950</w:t>
            </w: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/</w:t>
            </w: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5948</w:t>
            </w:r>
          </w:p>
        </w:tc>
      </w:tr>
      <w:tr w:rsidR="00423B5A" w:rsidRPr="00423B5A" w:rsidTr="00423B5A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27.07.19-20.10.19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92024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147560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88416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48519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8487/7886</w:t>
            </w:r>
          </w:p>
        </w:tc>
      </w:tr>
      <w:tr w:rsidR="00423B5A" w:rsidRPr="00423B5A" w:rsidTr="00423B5A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13.04.19-27.04.19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110336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170483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100512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65627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8487/7886</w:t>
            </w:r>
          </w:p>
        </w:tc>
      </w:tr>
      <w:tr w:rsidR="00423B5A" w:rsidRPr="00423B5A" w:rsidTr="00423B5A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23.12.19-10.01.20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68634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102049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65827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36356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6950</w:t>
            </w: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/</w:t>
            </w: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5948</w:t>
            </w:r>
          </w:p>
        </w:tc>
      </w:tr>
      <w:tr w:rsidR="00423B5A" w:rsidRPr="00423B5A" w:rsidTr="00423B5A">
        <w:trPr>
          <w:trHeight w:val="405"/>
          <w:tblCellSpacing w:w="0" w:type="dxa"/>
        </w:trPr>
        <w:tc>
          <w:tcPr>
            <w:tcW w:w="129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23B5A" w:rsidRPr="00423B5A" w:rsidTr="00423B5A">
        <w:trPr>
          <w:tblCellSpacing w:w="0" w:type="dxa"/>
        </w:trPr>
        <w:tc>
          <w:tcPr>
            <w:tcW w:w="3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Уровень</w:t>
            </w:r>
            <w:proofErr w:type="gramStart"/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</w:t>
            </w:r>
            <w:proofErr w:type="gramEnd"/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4+/5*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01.03.19-09.04.19</w:t>
            </w:r>
          </w:p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23.05.19-31.05.19</w:t>
            </w:r>
          </w:p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10.06.19-24.06.19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75251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116217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71040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34351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11027</w:t>
            </w: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/</w:t>
            </w: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7017</w:t>
            </w:r>
          </w:p>
        </w:tc>
      </w:tr>
      <w:tr w:rsidR="00423B5A" w:rsidRPr="00423B5A" w:rsidTr="00423B5A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10.04.19-12.04.19</w:t>
            </w:r>
          </w:p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28.04.19-22.05.19</w:t>
            </w:r>
          </w:p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21.10.19-22.11.19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80730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125974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76319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34351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11027</w:t>
            </w: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/</w:t>
            </w: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7017</w:t>
            </w:r>
          </w:p>
        </w:tc>
      </w:tr>
      <w:tr w:rsidR="00423B5A" w:rsidRPr="00423B5A" w:rsidTr="00423B5A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23.11.19-20.02.20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70973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107729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67097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34351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11027</w:t>
            </w: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/</w:t>
            </w: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7017</w:t>
            </w:r>
          </w:p>
        </w:tc>
      </w:tr>
      <w:tr w:rsidR="00423B5A" w:rsidRPr="00423B5A" w:rsidTr="00423B5A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01.06.19-09.06.19</w:t>
            </w:r>
          </w:p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25.06.19-26.07.19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94831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149565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89886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36690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11027</w:t>
            </w: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/</w:t>
            </w: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7017</w:t>
            </w:r>
          </w:p>
        </w:tc>
      </w:tr>
      <w:tr w:rsidR="00423B5A" w:rsidRPr="00423B5A" w:rsidTr="00423B5A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27.07.19-20.10.19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100244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158387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94831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39229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11027</w:t>
            </w: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/</w:t>
            </w: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7017</w:t>
            </w:r>
          </w:p>
        </w:tc>
      </w:tr>
      <w:tr w:rsidR="00423B5A" w:rsidRPr="00423B5A" w:rsidTr="00423B5A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13.04.19-27.04.19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124036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199821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117352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60080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11027</w:t>
            </w: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/</w:t>
            </w: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7017</w:t>
            </w:r>
          </w:p>
        </w:tc>
      </w:tr>
    </w:tbl>
    <w:p w:rsidR="00423B5A" w:rsidRPr="00423B5A" w:rsidRDefault="00423B5A" w:rsidP="00423B5A">
      <w:pPr>
        <w:spacing w:line="360" w:lineRule="auto"/>
        <w:jc w:val="center"/>
        <w:rPr>
          <w:rFonts w:eastAsia="Times New Roman"/>
          <w:sz w:val="16"/>
          <w:szCs w:val="16"/>
          <w:lang w:eastAsia="ru-RU"/>
        </w:rPr>
      </w:pPr>
      <w:r w:rsidRPr="00423B5A">
        <w:rPr>
          <w:rFonts w:eastAsia="Times New Roman"/>
          <w:sz w:val="16"/>
          <w:szCs w:val="16"/>
          <w:lang w:eastAsia="ru-RU"/>
        </w:rPr>
        <w:t> </w:t>
      </w:r>
    </w:p>
    <w:p w:rsidR="00423B5A" w:rsidRPr="00423B5A" w:rsidRDefault="00423B5A" w:rsidP="00423B5A">
      <w:pPr>
        <w:spacing w:line="360" w:lineRule="auto"/>
        <w:jc w:val="center"/>
        <w:rPr>
          <w:rFonts w:eastAsia="Times New Roman"/>
          <w:sz w:val="16"/>
          <w:szCs w:val="16"/>
          <w:lang w:eastAsia="ru-RU"/>
        </w:rPr>
      </w:pPr>
      <w:r w:rsidRPr="00423B5A">
        <w:rPr>
          <w:rFonts w:eastAsia="Times New Roman"/>
          <w:b/>
          <w:bCs/>
          <w:sz w:val="16"/>
          <w:szCs w:val="16"/>
          <w:lang w:eastAsia="ru-RU"/>
        </w:rPr>
        <w:t>БАЗОВЫЕ ГОСТИНИЦЫ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048"/>
        <w:gridCol w:w="2045"/>
        <w:gridCol w:w="2261"/>
        <w:gridCol w:w="2045"/>
      </w:tblGrid>
      <w:tr w:rsidR="00423B5A" w:rsidRPr="00423B5A" w:rsidTr="00423B5A">
        <w:trPr>
          <w:tblCellSpacing w:w="0" w:type="dxa"/>
        </w:trPr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ГОРОД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уровень 1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уровень 2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уровень 3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уровень 4</w:t>
            </w:r>
          </w:p>
        </w:tc>
      </w:tr>
      <w:tr w:rsidR="00423B5A" w:rsidRPr="00423B5A" w:rsidTr="00423B5A">
        <w:trPr>
          <w:tblCellSpacing w:w="0" w:type="dxa"/>
        </w:trPr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НЕТАНИЯ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 xml:space="preserve">PALACE, </w:t>
            </w:r>
            <w:r w:rsidRPr="00423B5A">
              <w:rPr>
                <w:rFonts w:eastAsia="Times New Roman"/>
                <w:sz w:val="16"/>
                <w:szCs w:val="16"/>
                <w:lang w:eastAsia="ru-RU"/>
              </w:rPr>
              <w:br/>
              <w:t>Q-HOTEL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val="en-US" w:eastAsia="ru-RU"/>
              </w:rPr>
              <w:t>GALIL (standard room),</w:t>
            </w:r>
          </w:p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val="en-US" w:eastAsia="ru-RU"/>
              </w:rPr>
              <w:t>RESIDENCE (standard room),</w:t>
            </w:r>
          </w:p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val="en-US" w:eastAsia="ru-RU"/>
              </w:rPr>
              <w:t>SEA PARK (standard room),</w:t>
            </w:r>
          </w:p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val="en-US" w:eastAsia="ru-RU"/>
              </w:rPr>
              <w:t>MIZPE YAM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val="en-US" w:eastAsia="ru-RU"/>
              </w:rPr>
              <w:t>MARGOAH,</w:t>
            </w:r>
          </w:p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val="en-US" w:eastAsia="ru-RU"/>
              </w:rPr>
              <w:t>RESIDENCE BEACH,</w:t>
            </w:r>
          </w:p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val="en-US" w:eastAsia="ru-RU"/>
              </w:rPr>
              <w:t>BLUEWEISS,</w:t>
            </w:r>
          </w:p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val="en-US" w:eastAsia="ru-RU"/>
              </w:rPr>
              <w:t>RESIDENCE (superior, VIP room),</w:t>
            </w:r>
          </w:p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SE PARK (</w:t>
            </w:r>
            <w:proofErr w:type="spellStart"/>
            <w:r w:rsidRPr="00423B5A">
              <w:rPr>
                <w:rFonts w:eastAsia="Times New Roman"/>
                <w:sz w:val="16"/>
                <w:szCs w:val="16"/>
                <w:lang w:eastAsia="ru-RU"/>
              </w:rPr>
              <w:t>superior</w:t>
            </w:r>
            <w:proofErr w:type="spellEnd"/>
            <w:r w:rsidRPr="00423B5A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23B5A">
              <w:rPr>
                <w:rFonts w:eastAsia="Times New Roman"/>
                <w:sz w:val="16"/>
                <w:szCs w:val="16"/>
                <w:lang w:eastAsia="ru-RU"/>
              </w:rPr>
              <w:t>room</w:t>
            </w:r>
            <w:proofErr w:type="spellEnd"/>
            <w:r w:rsidRPr="00423B5A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LEONARDO PLAZA</w:t>
            </w:r>
          </w:p>
        </w:tc>
      </w:tr>
      <w:tr w:rsidR="00423B5A" w:rsidRPr="00423B5A" w:rsidTr="00423B5A">
        <w:trPr>
          <w:tblCellSpacing w:w="0" w:type="dxa"/>
        </w:trPr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ТЕЛЬ-АВИВ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GOLDEN BEACH, IMPERIAL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val="en-US" w:eastAsia="ru-RU"/>
              </w:rPr>
              <w:t xml:space="preserve">SEA NET, </w:t>
            </w:r>
          </w:p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val="en-US" w:eastAsia="ru-RU"/>
              </w:rPr>
              <w:t xml:space="preserve">DE LA MER, </w:t>
            </w:r>
          </w:p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OLYMPIA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val="en-US" w:eastAsia="ru-RU"/>
              </w:rPr>
              <w:t>GRAND BEACH,</w:t>
            </w:r>
          </w:p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val="en-US" w:eastAsia="ru-RU"/>
              </w:rPr>
              <w:t>LEONARDO BEACH,</w:t>
            </w:r>
          </w:p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val="en-US" w:eastAsia="ru-RU"/>
              </w:rPr>
              <w:t>LEONARDO ART,</w:t>
            </w:r>
          </w:p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METROPOLITAN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HERODS,</w:t>
            </w:r>
            <w:r w:rsidRPr="00423B5A">
              <w:rPr>
                <w:rFonts w:eastAsia="Times New Roman"/>
                <w:sz w:val="16"/>
                <w:szCs w:val="16"/>
                <w:lang w:eastAsia="ru-RU"/>
              </w:rPr>
              <w:br/>
              <w:t>DAN PANORAMA</w:t>
            </w:r>
          </w:p>
        </w:tc>
      </w:tr>
      <w:tr w:rsidR="00423B5A" w:rsidRPr="00423B5A" w:rsidTr="00423B5A">
        <w:trPr>
          <w:tblCellSpacing w:w="0" w:type="dxa"/>
        </w:trPr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ИЕРУСАЛИМ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JERUSALEM GATE, JERUSALEM GOLD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LEV JERUSALEM,</w:t>
            </w:r>
          </w:p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JERUSALEM TOWER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val="en-US" w:eastAsia="ru-RU"/>
              </w:rPr>
              <w:t>GRAND COURT,</w:t>
            </w:r>
          </w:p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val="en-US" w:eastAsia="ru-RU"/>
              </w:rPr>
              <w:t>CAESAR,</w:t>
            </w:r>
          </w:p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val="en-US" w:eastAsia="ru-RU"/>
              </w:rPr>
              <w:t>ROYAL WINGS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val="en-US" w:eastAsia="ru-RU"/>
              </w:rPr>
              <w:t>DAN PANORAMA,</w:t>
            </w:r>
          </w:p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val="en-US" w:eastAsia="ru-RU"/>
              </w:rPr>
              <w:t>DAN (deluxe room),</w:t>
            </w:r>
          </w:p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val="en-US" w:eastAsia="ru-RU"/>
              </w:rPr>
              <w:t>DAN BOUTIQUE (superior room),</w:t>
            </w:r>
          </w:p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val="en-US" w:eastAsia="ru-RU"/>
              </w:rPr>
              <w:t>HERBERT SUMUEL,</w:t>
            </w:r>
          </w:p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RAMADA</w:t>
            </w:r>
          </w:p>
        </w:tc>
      </w:tr>
      <w:tr w:rsidR="00423B5A" w:rsidRPr="00423B5A" w:rsidTr="00423B5A">
        <w:trPr>
          <w:tblCellSpacing w:w="0" w:type="dxa"/>
        </w:trPr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МЕРТВОЕ МОРЕ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LEONARDO INN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LEONARDO INN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val="en-US" w:eastAsia="ru-RU"/>
              </w:rPr>
              <w:t>PRIMA OASIS,</w:t>
            </w:r>
          </w:p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val="en-US" w:eastAsia="ru-RU"/>
              </w:rPr>
              <w:t>PRIMA SPA,</w:t>
            </w:r>
          </w:p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val="en-US" w:eastAsia="ru-RU"/>
              </w:rPr>
              <w:t>LEONARDO PLAZA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ISROTEL GANIM,</w:t>
            </w:r>
          </w:p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DAVID,</w:t>
            </w:r>
          </w:p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HERODS</w:t>
            </w:r>
          </w:p>
        </w:tc>
      </w:tr>
      <w:tr w:rsidR="00423B5A" w:rsidRPr="00423B5A" w:rsidTr="00423B5A">
        <w:trPr>
          <w:tblCellSpacing w:w="0" w:type="dxa"/>
        </w:trPr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ЭЙЛАТ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 xml:space="preserve">C-HOTEL, </w:t>
            </w:r>
            <w:r w:rsidRPr="00423B5A">
              <w:rPr>
                <w:rFonts w:eastAsia="Times New Roman"/>
                <w:sz w:val="16"/>
                <w:szCs w:val="16"/>
                <w:lang w:eastAsia="ru-RU"/>
              </w:rPr>
              <w:br/>
              <w:t>AMERICANA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val="en-US" w:eastAsia="ru-RU"/>
              </w:rPr>
              <w:t>VISTA,</w:t>
            </w:r>
          </w:p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val="en-US" w:eastAsia="ru-RU"/>
              </w:rPr>
              <w:t>ASTRAL VILLAGE,</w:t>
            </w:r>
          </w:p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val="en-US" w:eastAsia="ru-RU"/>
              </w:rPr>
              <w:t>ASTRAL PALMA,</w:t>
            </w:r>
          </w:p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PRIMA MUSIC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val="en-US" w:eastAsia="ru-RU"/>
              </w:rPr>
              <w:t>CAESAR,</w:t>
            </w:r>
          </w:p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val="en-US" w:eastAsia="ru-RU"/>
              </w:rPr>
              <w:t>LEONARDO ROYAL RESORT,</w:t>
            </w:r>
          </w:p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val="en-US" w:eastAsia="ru-RU"/>
              </w:rPr>
              <w:t>YAM SUF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val="en-US" w:eastAsia="ru-RU"/>
              </w:rPr>
              <w:t>DAN PANORAMA,</w:t>
            </w:r>
          </w:p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val="en-US" w:eastAsia="ru-RU"/>
              </w:rPr>
              <w:t>KING SOLOMON,</w:t>
            </w:r>
          </w:p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val="en-US" w:eastAsia="ru-RU"/>
              </w:rPr>
              <w:t>LEONARDO PLAZA</w:t>
            </w:r>
          </w:p>
        </w:tc>
      </w:tr>
      <w:tr w:rsidR="00423B5A" w:rsidRPr="00423B5A" w:rsidTr="00423B5A">
        <w:trPr>
          <w:tblCellSpacing w:w="0" w:type="dxa"/>
        </w:trPr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АММАН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 xml:space="preserve">ARENA, </w:t>
            </w:r>
            <w:r w:rsidRPr="00423B5A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REGUION, </w:t>
            </w:r>
            <w:r w:rsidRPr="00423B5A">
              <w:rPr>
                <w:rFonts w:eastAsia="Times New Roman"/>
                <w:sz w:val="16"/>
                <w:szCs w:val="16"/>
                <w:lang w:eastAsia="ru-RU"/>
              </w:rPr>
              <w:br/>
              <w:t>CANARY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ARENA,</w:t>
            </w:r>
          </w:p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REGUION,</w:t>
            </w:r>
          </w:p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CANARY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val="en-US" w:eastAsia="ru-RU"/>
              </w:rPr>
              <w:t>ARENA SPACE,</w:t>
            </w:r>
            <w:r w:rsidRPr="00423B5A">
              <w:rPr>
                <w:rFonts w:eastAsia="Times New Roman"/>
                <w:sz w:val="16"/>
                <w:szCs w:val="16"/>
                <w:lang w:val="en-US" w:eastAsia="ru-RU"/>
              </w:rPr>
              <w:br/>
              <w:t>AMMAN CHAM PALACE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  <w:hideMark/>
          </w:tcPr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BRISTOL,</w:t>
            </w:r>
          </w:p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LANDMARK,</w:t>
            </w:r>
          </w:p>
          <w:p w:rsidR="00423B5A" w:rsidRPr="00423B5A" w:rsidRDefault="00423B5A" w:rsidP="00423B5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3B5A">
              <w:rPr>
                <w:rFonts w:eastAsia="Times New Roman"/>
                <w:sz w:val="16"/>
                <w:szCs w:val="16"/>
                <w:lang w:eastAsia="ru-RU"/>
              </w:rPr>
              <w:t>LE MERIDIAN</w:t>
            </w:r>
          </w:p>
        </w:tc>
      </w:tr>
    </w:tbl>
    <w:p w:rsidR="00423B5A" w:rsidRPr="00423B5A" w:rsidRDefault="00423B5A" w:rsidP="00423B5A">
      <w:pPr>
        <w:spacing w:line="360" w:lineRule="auto"/>
        <w:rPr>
          <w:rFonts w:eastAsia="Times New Roman"/>
          <w:sz w:val="16"/>
          <w:szCs w:val="16"/>
          <w:lang w:eastAsia="ru-RU"/>
        </w:rPr>
      </w:pPr>
      <w:r w:rsidRPr="00423B5A">
        <w:rPr>
          <w:rFonts w:eastAsia="Times New Roman"/>
          <w:sz w:val="16"/>
          <w:szCs w:val="16"/>
          <w:lang w:eastAsia="ru-RU"/>
        </w:rPr>
        <w:t> </w:t>
      </w:r>
    </w:p>
    <w:p w:rsidR="00423B5A" w:rsidRPr="00423B5A" w:rsidRDefault="00423B5A" w:rsidP="00423B5A">
      <w:pPr>
        <w:spacing w:line="360" w:lineRule="auto"/>
        <w:rPr>
          <w:rFonts w:eastAsia="Times New Roman"/>
          <w:sz w:val="16"/>
          <w:szCs w:val="16"/>
          <w:lang w:eastAsia="ru-RU"/>
        </w:rPr>
      </w:pPr>
      <w:r w:rsidRPr="00423B5A">
        <w:rPr>
          <w:rFonts w:eastAsia="Times New Roman"/>
          <w:b/>
          <w:bCs/>
          <w:sz w:val="16"/>
          <w:szCs w:val="16"/>
          <w:lang w:eastAsia="ru-RU"/>
        </w:rPr>
        <w:t>ПРИМЕЧАНИЯ:</w:t>
      </w:r>
    </w:p>
    <w:p w:rsidR="00423B5A" w:rsidRPr="00423B5A" w:rsidRDefault="00423B5A" w:rsidP="00423B5A">
      <w:pPr>
        <w:spacing w:line="360" w:lineRule="auto"/>
        <w:rPr>
          <w:rFonts w:eastAsia="Times New Roman"/>
          <w:sz w:val="16"/>
          <w:szCs w:val="16"/>
          <w:lang w:eastAsia="ru-RU"/>
        </w:rPr>
      </w:pPr>
      <w:r w:rsidRPr="00423B5A">
        <w:rPr>
          <w:rFonts w:eastAsia="Times New Roman"/>
          <w:sz w:val="16"/>
          <w:szCs w:val="16"/>
          <w:lang w:eastAsia="ru-RU"/>
        </w:rPr>
        <w:t>- Стоимость всех туров дана с учетом проживания в стандартных номерах</w:t>
      </w:r>
      <w:proofErr w:type="gramStart"/>
      <w:r w:rsidRPr="00423B5A">
        <w:rPr>
          <w:rFonts w:eastAsia="Times New Roman"/>
          <w:sz w:val="16"/>
          <w:szCs w:val="16"/>
          <w:lang w:eastAsia="ru-RU"/>
        </w:rPr>
        <w:t xml:space="preserve"> .</w:t>
      </w:r>
      <w:proofErr w:type="gramEnd"/>
    </w:p>
    <w:p w:rsidR="00423B5A" w:rsidRPr="00423B5A" w:rsidRDefault="00423B5A" w:rsidP="00423B5A">
      <w:pPr>
        <w:spacing w:line="360" w:lineRule="auto"/>
        <w:rPr>
          <w:rFonts w:eastAsia="Times New Roman"/>
          <w:sz w:val="16"/>
          <w:szCs w:val="16"/>
          <w:lang w:eastAsia="ru-RU"/>
        </w:rPr>
      </w:pPr>
      <w:r w:rsidRPr="00423B5A">
        <w:rPr>
          <w:rFonts w:eastAsia="Times New Roman"/>
          <w:sz w:val="16"/>
          <w:szCs w:val="16"/>
          <w:lang w:eastAsia="ru-RU"/>
        </w:rPr>
        <w:t xml:space="preserve">В случае раннего выезда на экскурсии (до 7 утра) туристам будет заказан континентальный завтрак или </w:t>
      </w:r>
      <w:proofErr w:type="spellStart"/>
      <w:r w:rsidRPr="00423B5A">
        <w:rPr>
          <w:rFonts w:eastAsia="Times New Roman"/>
          <w:sz w:val="16"/>
          <w:szCs w:val="16"/>
          <w:lang w:eastAsia="ru-RU"/>
        </w:rPr>
        <w:t>breakfast</w:t>
      </w:r>
      <w:proofErr w:type="spellEnd"/>
      <w:r w:rsidRPr="00423B5A">
        <w:rPr>
          <w:rFonts w:eastAsia="Times New Roman"/>
          <w:sz w:val="16"/>
          <w:szCs w:val="16"/>
          <w:lang w:eastAsia="ru-RU"/>
        </w:rPr>
        <w:t xml:space="preserve"> </w:t>
      </w:r>
      <w:proofErr w:type="spellStart"/>
      <w:r w:rsidRPr="00423B5A">
        <w:rPr>
          <w:rFonts w:eastAsia="Times New Roman"/>
          <w:sz w:val="16"/>
          <w:szCs w:val="16"/>
          <w:lang w:eastAsia="ru-RU"/>
        </w:rPr>
        <w:t>box</w:t>
      </w:r>
      <w:proofErr w:type="spellEnd"/>
      <w:r w:rsidRPr="00423B5A">
        <w:rPr>
          <w:rFonts w:eastAsia="Times New Roman"/>
          <w:sz w:val="16"/>
          <w:szCs w:val="16"/>
          <w:lang w:eastAsia="ru-RU"/>
        </w:rPr>
        <w:t xml:space="preserve"> </w:t>
      </w:r>
    </w:p>
    <w:p w:rsidR="00423B5A" w:rsidRPr="00423B5A" w:rsidRDefault="00423B5A" w:rsidP="00423B5A">
      <w:pPr>
        <w:spacing w:line="360" w:lineRule="auto"/>
        <w:rPr>
          <w:rFonts w:eastAsia="Times New Roman"/>
          <w:sz w:val="16"/>
          <w:szCs w:val="16"/>
          <w:lang w:eastAsia="ru-RU"/>
        </w:rPr>
      </w:pPr>
      <w:r w:rsidRPr="00423B5A">
        <w:rPr>
          <w:rFonts w:eastAsia="Times New Roman"/>
          <w:sz w:val="16"/>
          <w:szCs w:val="16"/>
          <w:lang w:eastAsia="ru-RU"/>
        </w:rPr>
        <w:t>(в случае</w:t>
      </w:r>
      <w:proofErr w:type="gramStart"/>
      <w:r w:rsidRPr="00423B5A">
        <w:rPr>
          <w:rFonts w:eastAsia="Times New Roman"/>
          <w:sz w:val="16"/>
          <w:szCs w:val="16"/>
          <w:lang w:eastAsia="ru-RU"/>
        </w:rPr>
        <w:t>,</w:t>
      </w:r>
      <w:proofErr w:type="gramEnd"/>
      <w:r w:rsidRPr="00423B5A">
        <w:rPr>
          <w:rFonts w:eastAsia="Times New Roman"/>
          <w:sz w:val="16"/>
          <w:szCs w:val="16"/>
          <w:lang w:eastAsia="ru-RU"/>
        </w:rPr>
        <w:t xml:space="preserve"> если отель предоставляет такую услугу)</w:t>
      </w:r>
    </w:p>
    <w:p w:rsidR="00423B5A" w:rsidRPr="00423B5A" w:rsidRDefault="00423B5A" w:rsidP="00423B5A">
      <w:pPr>
        <w:spacing w:line="360" w:lineRule="auto"/>
        <w:rPr>
          <w:rFonts w:eastAsia="Times New Roman"/>
          <w:sz w:val="16"/>
          <w:szCs w:val="16"/>
          <w:lang w:eastAsia="ru-RU"/>
        </w:rPr>
      </w:pPr>
      <w:r w:rsidRPr="00423B5A">
        <w:rPr>
          <w:rFonts w:eastAsia="Times New Roman"/>
          <w:sz w:val="16"/>
          <w:szCs w:val="16"/>
          <w:lang w:eastAsia="ru-RU"/>
        </w:rPr>
        <w:t xml:space="preserve">- </w:t>
      </w:r>
      <w:r w:rsidRPr="00423B5A">
        <w:rPr>
          <w:rFonts w:eastAsia="Times New Roman"/>
          <w:sz w:val="16"/>
          <w:szCs w:val="16"/>
          <w:u w:val="single"/>
          <w:lang w:eastAsia="ru-RU"/>
        </w:rPr>
        <w:t xml:space="preserve">Стандартное время CHECK INN: </w:t>
      </w:r>
    </w:p>
    <w:p w:rsidR="00423B5A" w:rsidRPr="00423B5A" w:rsidRDefault="00423B5A" w:rsidP="00423B5A">
      <w:pPr>
        <w:spacing w:line="360" w:lineRule="auto"/>
        <w:rPr>
          <w:rFonts w:eastAsia="Times New Roman"/>
          <w:sz w:val="16"/>
          <w:szCs w:val="16"/>
          <w:lang w:eastAsia="ru-RU"/>
        </w:rPr>
      </w:pPr>
      <w:r w:rsidRPr="00423B5A">
        <w:rPr>
          <w:rFonts w:eastAsia="Times New Roman"/>
          <w:sz w:val="16"/>
          <w:szCs w:val="16"/>
          <w:lang w:eastAsia="ru-RU"/>
        </w:rPr>
        <w:t xml:space="preserve">в будние дни: 14.00 в отелях центра страны и 15.00 в отелях </w:t>
      </w:r>
      <w:proofErr w:type="spellStart"/>
      <w:r w:rsidRPr="00423B5A">
        <w:rPr>
          <w:rFonts w:eastAsia="Times New Roman"/>
          <w:sz w:val="16"/>
          <w:szCs w:val="16"/>
          <w:lang w:eastAsia="ru-RU"/>
        </w:rPr>
        <w:t>Эйлата</w:t>
      </w:r>
      <w:proofErr w:type="spellEnd"/>
      <w:r w:rsidRPr="00423B5A">
        <w:rPr>
          <w:rFonts w:eastAsia="Times New Roman"/>
          <w:sz w:val="16"/>
          <w:szCs w:val="16"/>
          <w:lang w:eastAsia="ru-RU"/>
        </w:rPr>
        <w:t xml:space="preserve"> и Мертвого моря</w:t>
      </w:r>
    </w:p>
    <w:p w:rsidR="00423B5A" w:rsidRPr="00423B5A" w:rsidRDefault="00423B5A" w:rsidP="00423B5A">
      <w:pPr>
        <w:spacing w:line="360" w:lineRule="auto"/>
        <w:rPr>
          <w:rFonts w:eastAsia="Times New Roman"/>
          <w:sz w:val="16"/>
          <w:szCs w:val="16"/>
          <w:lang w:eastAsia="ru-RU"/>
        </w:rPr>
      </w:pPr>
      <w:r w:rsidRPr="00423B5A">
        <w:rPr>
          <w:rFonts w:eastAsia="Times New Roman"/>
          <w:sz w:val="16"/>
          <w:szCs w:val="16"/>
          <w:lang w:eastAsia="ru-RU"/>
        </w:rPr>
        <w:t xml:space="preserve">шабат и дни окончания еврейских праздников: </w:t>
      </w:r>
      <w:proofErr w:type="gramStart"/>
      <w:r w:rsidRPr="00423B5A">
        <w:rPr>
          <w:rFonts w:eastAsia="Times New Roman"/>
          <w:sz w:val="16"/>
          <w:szCs w:val="16"/>
          <w:lang w:eastAsia="ru-RU"/>
        </w:rPr>
        <w:t>поздний</w:t>
      </w:r>
      <w:proofErr w:type="gramEnd"/>
      <w:r w:rsidRPr="00423B5A">
        <w:rPr>
          <w:rFonts w:eastAsia="Times New Roman"/>
          <w:sz w:val="16"/>
          <w:szCs w:val="16"/>
          <w:lang w:eastAsia="ru-RU"/>
        </w:rPr>
        <w:t xml:space="preserve"> CHECK INN в основных отелях Иерусалима, М. моря и </w:t>
      </w:r>
      <w:proofErr w:type="spellStart"/>
      <w:r w:rsidRPr="00423B5A">
        <w:rPr>
          <w:rFonts w:eastAsia="Times New Roman"/>
          <w:sz w:val="16"/>
          <w:szCs w:val="16"/>
          <w:lang w:eastAsia="ru-RU"/>
        </w:rPr>
        <w:t>Эйлата</w:t>
      </w:r>
      <w:proofErr w:type="spellEnd"/>
    </w:p>
    <w:p w:rsidR="00423B5A" w:rsidRPr="00423B5A" w:rsidRDefault="00423B5A" w:rsidP="00423B5A">
      <w:pPr>
        <w:spacing w:line="360" w:lineRule="auto"/>
        <w:rPr>
          <w:rFonts w:eastAsia="Times New Roman"/>
          <w:sz w:val="16"/>
          <w:szCs w:val="16"/>
          <w:lang w:eastAsia="ru-RU"/>
        </w:rPr>
      </w:pPr>
      <w:r w:rsidRPr="00423B5A">
        <w:rPr>
          <w:rFonts w:eastAsia="Times New Roman"/>
          <w:sz w:val="16"/>
          <w:szCs w:val="16"/>
          <w:lang w:eastAsia="ru-RU"/>
        </w:rPr>
        <w:t xml:space="preserve">- </w:t>
      </w:r>
      <w:r w:rsidRPr="00423B5A">
        <w:rPr>
          <w:rFonts w:eastAsia="Times New Roman"/>
          <w:sz w:val="16"/>
          <w:szCs w:val="16"/>
          <w:u w:val="single"/>
          <w:lang w:eastAsia="ru-RU"/>
        </w:rPr>
        <w:t>Стандартное время CHECK OUT:</w:t>
      </w:r>
    </w:p>
    <w:p w:rsidR="00423B5A" w:rsidRPr="00423B5A" w:rsidRDefault="00423B5A" w:rsidP="00423B5A">
      <w:pPr>
        <w:spacing w:line="360" w:lineRule="auto"/>
        <w:rPr>
          <w:rFonts w:eastAsia="Times New Roman"/>
          <w:sz w:val="16"/>
          <w:szCs w:val="16"/>
          <w:lang w:eastAsia="ru-RU"/>
        </w:rPr>
      </w:pPr>
      <w:r w:rsidRPr="00423B5A">
        <w:rPr>
          <w:rFonts w:eastAsia="Times New Roman"/>
          <w:sz w:val="16"/>
          <w:szCs w:val="16"/>
          <w:lang w:eastAsia="ru-RU"/>
        </w:rPr>
        <w:t xml:space="preserve">в будние дни: 12.00 в отелях центра страны  и 11.00 в отелях </w:t>
      </w:r>
      <w:proofErr w:type="spellStart"/>
      <w:r w:rsidRPr="00423B5A">
        <w:rPr>
          <w:rFonts w:eastAsia="Times New Roman"/>
          <w:sz w:val="16"/>
          <w:szCs w:val="16"/>
          <w:lang w:eastAsia="ru-RU"/>
        </w:rPr>
        <w:t>Эйлата</w:t>
      </w:r>
      <w:proofErr w:type="spellEnd"/>
      <w:r w:rsidRPr="00423B5A">
        <w:rPr>
          <w:rFonts w:eastAsia="Times New Roman"/>
          <w:sz w:val="16"/>
          <w:szCs w:val="16"/>
          <w:lang w:eastAsia="ru-RU"/>
        </w:rPr>
        <w:t xml:space="preserve"> и Мертвого моря</w:t>
      </w:r>
    </w:p>
    <w:p w:rsidR="00423B5A" w:rsidRPr="00423B5A" w:rsidRDefault="00423B5A" w:rsidP="00423B5A">
      <w:pPr>
        <w:spacing w:line="360" w:lineRule="auto"/>
        <w:rPr>
          <w:rFonts w:eastAsia="Times New Roman"/>
          <w:sz w:val="16"/>
          <w:szCs w:val="16"/>
          <w:lang w:eastAsia="ru-RU"/>
        </w:rPr>
      </w:pPr>
      <w:r w:rsidRPr="00423B5A">
        <w:rPr>
          <w:rFonts w:eastAsia="Times New Roman"/>
          <w:sz w:val="16"/>
          <w:szCs w:val="16"/>
          <w:lang w:eastAsia="ru-RU"/>
        </w:rPr>
        <w:t xml:space="preserve">шабат и дни окончания еврейских праздников: </w:t>
      </w:r>
      <w:proofErr w:type="gramStart"/>
      <w:r w:rsidRPr="00423B5A">
        <w:rPr>
          <w:rFonts w:eastAsia="Times New Roman"/>
          <w:sz w:val="16"/>
          <w:szCs w:val="16"/>
          <w:lang w:eastAsia="ru-RU"/>
        </w:rPr>
        <w:t>поздний</w:t>
      </w:r>
      <w:proofErr w:type="gramEnd"/>
      <w:r w:rsidRPr="00423B5A">
        <w:rPr>
          <w:rFonts w:eastAsia="Times New Roman"/>
          <w:sz w:val="16"/>
          <w:szCs w:val="16"/>
          <w:lang w:eastAsia="ru-RU"/>
        </w:rPr>
        <w:t xml:space="preserve"> CHECK OUT в основных отелях Иерусалима, Мертвого моря и </w:t>
      </w:r>
      <w:proofErr w:type="spellStart"/>
      <w:r w:rsidRPr="00423B5A">
        <w:rPr>
          <w:rFonts w:eastAsia="Times New Roman"/>
          <w:sz w:val="16"/>
          <w:szCs w:val="16"/>
          <w:lang w:eastAsia="ru-RU"/>
        </w:rPr>
        <w:t>Эйлата</w:t>
      </w:r>
      <w:proofErr w:type="spellEnd"/>
    </w:p>
    <w:p w:rsidR="00423B5A" w:rsidRPr="00423B5A" w:rsidRDefault="00423B5A" w:rsidP="00423B5A">
      <w:pPr>
        <w:spacing w:line="360" w:lineRule="auto"/>
        <w:rPr>
          <w:rFonts w:eastAsia="Times New Roman"/>
          <w:sz w:val="16"/>
          <w:szCs w:val="16"/>
          <w:lang w:eastAsia="ru-RU"/>
        </w:rPr>
      </w:pPr>
      <w:r w:rsidRPr="00423B5A">
        <w:rPr>
          <w:rFonts w:eastAsia="Times New Roman"/>
          <w:sz w:val="16"/>
          <w:szCs w:val="16"/>
          <w:lang w:eastAsia="ru-RU"/>
        </w:rPr>
        <w:t xml:space="preserve">- </w:t>
      </w:r>
      <w:r w:rsidRPr="00423B5A">
        <w:rPr>
          <w:rFonts w:eastAsia="Times New Roman"/>
          <w:b/>
          <w:bCs/>
          <w:sz w:val="16"/>
          <w:szCs w:val="16"/>
          <w:lang w:eastAsia="ru-RU"/>
        </w:rPr>
        <w:t xml:space="preserve">Каждый отель имеет право установить свое время CHECK INN и CHECK OUT, отличное от </w:t>
      </w:r>
      <w:proofErr w:type="gramStart"/>
      <w:r w:rsidRPr="00423B5A">
        <w:rPr>
          <w:rFonts w:eastAsia="Times New Roman"/>
          <w:b/>
          <w:bCs/>
          <w:sz w:val="16"/>
          <w:szCs w:val="16"/>
          <w:lang w:eastAsia="ru-RU"/>
        </w:rPr>
        <w:t>общепринятого</w:t>
      </w:r>
      <w:proofErr w:type="gramEnd"/>
      <w:r w:rsidRPr="00423B5A">
        <w:rPr>
          <w:rFonts w:eastAsia="Times New Roman"/>
          <w:b/>
          <w:bCs/>
          <w:sz w:val="16"/>
          <w:szCs w:val="16"/>
          <w:lang w:eastAsia="ru-RU"/>
        </w:rPr>
        <w:t xml:space="preserve"> в Израиле, в случае, если об этом есть официальная информация на стойке администрации в отеле.</w:t>
      </w:r>
    </w:p>
    <w:p w:rsidR="00423B5A" w:rsidRPr="00423B5A" w:rsidRDefault="00423B5A" w:rsidP="00423B5A">
      <w:pPr>
        <w:spacing w:line="360" w:lineRule="auto"/>
        <w:rPr>
          <w:rFonts w:eastAsia="Times New Roman"/>
          <w:sz w:val="16"/>
          <w:szCs w:val="16"/>
          <w:lang w:eastAsia="ru-RU"/>
        </w:rPr>
      </w:pPr>
      <w:r w:rsidRPr="00423B5A">
        <w:rPr>
          <w:rFonts w:eastAsia="Times New Roman"/>
          <w:sz w:val="16"/>
          <w:szCs w:val="16"/>
          <w:lang w:eastAsia="ru-RU"/>
        </w:rPr>
        <w:t> </w:t>
      </w:r>
    </w:p>
    <w:p w:rsidR="00423B5A" w:rsidRPr="00423B5A" w:rsidRDefault="00423B5A" w:rsidP="00423B5A">
      <w:pPr>
        <w:spacing w:line="360" w:lineRule="auto"/>
        <w:rPr>
          <w:rFonts w:eastAsia="Times New Roman"/>
          <w:sz w:val="16"/>
          <w:szCs w:val="16"/>
          <w:lang w:eastAsia="ru-RU"/>
        </w:rPr>
      </w:pPr>
      <w:r w:rsidRPr="00423B5A">
        <w:rPr>
          <w:rFonts w:eastAsia="Times New Roman"/>
          <w:b/>
          <w:bCs/>
          <w:sz w:val="16"/>
          <w:szCs w:val="16"/>
          <w:lang w:eastAsia="ru-RU"/>
        </w:rPr>
        <w:t>В СТОИМОСТЬ ВХОДИТ:</w:t>
      </w:r>
    </w:p>
    <w:p w:rsidR="00423B5A" w:rsidRPr="00423B5A" w:rsidRDefault="00423B5A" w:rsidP="00423B5A">
      <w:pPr>
        <w:spacing w:line="360" w:lineRule="auto"/>
        <w:rPr>
          <w:rFonts w:eastAsia="Times New Roman"/>
          <w:sz w:val="16"/>
          <w:szCs w:val="16"/>
          <w:lang w:eastAsia="ru-RU"/>
        </w:rPr>
      </w:pPr>
      <w:r w:rsidRPr="00423B5A">
        <w:rPr>
          <w:rFonts w:eastAsia="Times New Roman"/>
          <w:sz w:val="16"/>
          <w:szCs w:val="16"/>
          <w:lang w:eastAsia="ru-RU"/>
        </w:rPr>
        <w:t xml:space="preserve">- </w:t>
      </w:r>
      <w:proofErr w:type="gramStart"/>
      <w:r w:rsidRPr="00423B5A">
        <w:rPr>
          <w:rFonts w:eastAsia="Times New Roman"/>
          <w:sz w:val="16"/>
          <w:szCs w:val="16"/>
          <w:lang w:eastAsia="ru-RU"/>
        </w:rPr>
        <w:t>Групповые</w:t>
      </w:r>
      <w:proofErr w:type="gramEnd"/>
      <w:r w:rsidRPr="00423B5A">
        <w:rPr>
          <w:rFonts w:eastAsia="Times New Roman"/>
          <w:sz w:val="16"/>
          <w:szCs w:val="16"/>
          <w:lang w:eastAsia="ru-RU"/>
        </w:rPr>
        <w:t xml:space="preserve"> трансферы аэропорт – отель – аэропорт</w:t>
      </w:r>
    </w:p>
    <w:p w:rsidR="00423B5A" w:rsidRPr="00423B5A" w:rsidRDefault="00423B5A" w:rsidP="00423B5A">
      <w:pPr>
        <w:spacing w:line="360" w:lineRule="auto"/>
        <w:rPr>
          <w:rFonts w:eastAsia="Times New Roman"/>
          <w:sz w:val="16"/>
          <w:szCs w:val="16"/>
          <w:lang w:eastAsia="ru-RU"/>
        </w:rPr>
      </w:pPr>
      <w:r w:rsidRPr="00423B5A">
        <w:rPr>
          <w:rFonts w:eastAsia="Times New Roman"/>
          <w:sz w:val="16"/>
          <w:szCs w:val="16"/>
          <w:lang w:eastAsia="ru-RU"/>
        </w:rPr>
        <w:t xml:space="preserve">- Питание: </w:t>
      </w:r>
      <w:proofErr w:type="gramStart"/>
      <w:r w:rsidRPr="00423B5A">
        <w:rPr>
          <w:rFonts w:eastAsia="Times New Roman"/>
          <w:sz w:val="16"/>
          <w:szCs w:val="16"/>
          <w:lang w:eastAsia="ru-RU"/>
        </w:rPr>
        <w:t>ВВ</w:t>
      </w:r>
      <w:proofErr w:type="gramEnd"/>
      <w:r w:rsidRPr="00423B5A">
        <w:rPr>
          <w:rFonts w:eastAsia="Times New Roman"/>
          <w:sz w:val="16"/>
          <w:szCs w:val="16"/>
          <w:lang w:eastAsia="ru-RU"/>
        </w:rPr>
        <w:t xml:space="preserve"> – завтраки</w:t>
      </w:r>
    </w:p>
    <w:p w:rsidR="00423B5A" w:rsidRPr="00423B5A" w:rsidRDefault="00423B5A" w:rsidP="00423B5A">
      <w:pPr>
        <w:spacing w:line="360" w:lineRule="auto"/>
        <w:rPr>
          <w:rFonts w:eastAsia="Times New Roman"/>
          <w:sz w:val="16"/>
          <w:szCs w:val="16"/>
          <w:lang w:eastAsia="ru-RU"/>
        </w:rPr>
      </w:pPr>
      <w:r w:rsidRPr="00423B5A">
        <w:rPr>
          <w:rFonts w:eastAsia="Times New Roman"/>
          <w:sz w:val="16"/>
          <w:szCs w:val="16"/>
          <w:lang w:eastAsia="ru-RU"/>
        </w:rPr>
        <w:t xml:space="preserve">- </w:t>
      </w:r>
      <w:r w:rsidRPr="00423B5A">
        <w:rPr>
          <w:rFonts w:eastAsia="Times New Roman"/>
          <w:b/>
          <w:bCs/>
          <w:sz w:val="16"/>
          <w:szCs w:val="16"/>
          <w:lang w:eastAsia="ru-RU"/>
        </w:rPr>
        <w:t xml:space="preserve">Подарочные ужины в </w:t>
      </w:r>
      <w:proofErr w:type="spellStart"/>
      <w:r w:rsidRPr="00423B5A">
        <w:rPr>
          <w:rFonts w:eastAsia="Times New Roman"/>
          <w:b/>
          <w:bCs/>
          <w:sz w:val="16"/>
          <w:szCs w:val="16"/>
          <w:lang w:eastAsia="ru-RU"/>
        </w:rPr>
        <w:t>Эйлате</w:t>
      </w:r>
      <w:proofErr w:type="spellEnd"/>
      <w:r w:rsidRPr="00423B5A">
        <w:rPr>
          <w:rFonts w:eastAsia="Times New Roman"/>
          <w:b/>
          <w:bCs/>
          <w:sz w:val="16"/>
          <w:szCs w:val="16"/>
          <w:lang w:eastAsia="ru-RU"/>
        </w:rPr>
        <w:t xml:space="preserve"> и на Мертвом море</w:t>
      </w:r>
      <w:r w:rsidRPr="00423B5A">
        <w:rPr>
          <w:rFonts w:eastAsia="Times New Roman"/>
          <w:sz w:val="16"/>
          <w:szCs w:val="16"/>
          <w:lang w:eastAsia="ru-RU"/>
        </w:rPr>
        <w:t xml:space="preserve"> (в соответствии с программой тура)</w:t>
      </w:r>
    </w:p>
    <w:p w:rsidR="00423B5A" w:rsidRPr="00423B5A" w:rsidRDefault="00423B5A" w:rsidP="00423B5A">
      <w:pPr>
        <w:spacing w:line="360" w:lineRule="auto"/>
        <w:rPr>
          <w:rFonts w:eastAsia="Times New Roman"/>
          <w:sz w:val="16"/>
          <w:szCs w:val="16"/>
          <w:lang w:eastAsia="ru-RU"/>
        </w:rPr>
      </w:pPr>
      <w:proofErr w:type="gramStart"/>
      <w:r w:rsidRPr="00423B5A">
        <w:rPr>
          <w:rFonts w:eastAsia="Times New Roman"/>
          <w:sz w:val="16"/>
          <w:szCs w:val="16"/>
          <w:lang w:eastAsia="ru-RU"/>
        </w:rPr>
        <w:t xml:space="preserve">- Групповые переезды в составе регулярных трансферов </w:t>
      </w:r>
      <w:r w:rsidRPr="00423B5A">
        <w:rPr>
          <w:rFonts w:eastAsia="Times New Roman"/>
          <w:b/>
          <w:bCs/>
          <w:sz w:val="16"/>
          <w:szCs w:val="16"/>
          <w:lang w:eastAsia="ru-RU"/>
        </w:rPr>
        <w:t>(включая доставку из отелей)</w:t>
      </w:r>
      <w:proofErr w:type="gramEnd"/>
    </w:p>
    <w:p w:rsidR="00423B5A" w:rsidRPr="00423B5A" w:rsidRDefault="00423B5A" w:rsidP="00423B5A">
      <w:pPr>
        <w:spacing w:line="360" w:lineRule="auto"/>
        <w:rPr>
          <w:rFonts w:eastAsia="Times New Roman"/>
          <w:sz w:val="16"/>
          <w:szCs w:val="16"/>
          <w:lang w:eastAsia="ru-RU"/>
        </w:rPr>
      </w:pPr>
      <w:r w:rsidRPr="00423B5A">
        <w:rPr>
          <w:rFonts w:eastAsia="Times New Roman"/>
          <w:sz w:val="16"/>
          <w:szCs w:val="16"/>
          <w:lang w:eastAsia="ru-RU"/>
        </w:rPr>
        <w:t xml:space="preserve">- Групповые регулярные экскурсии на русском языке </w:t>
      </w:r>
      <w:r w:rsidRPr="00423B5A">
        <w:rPr>
          <w:rFonts w:eastAsia="Times New Roman"/>
          <w:b/>
          <w:bCs/>
          <w:sz w:val="16"/>
          <w:szCs w:val="16"/>
          <w:lang w:eastAsia="ru-RU"/>
        </w:rPr>
        <w:t>(включая доставку из отелей)</w:t>
      </w:r>
    </w:p>
    <w:p w:rsidR="00423B5A" w:rsidRPr="00423B5A" w:rsidRDefault="00423B5A" w:rsidP="00423B5A">
      <w:pPr>
        <w:spacing w:line="360" w:lineRule="auto"/>
        <w:rPr>
          <w:rFonts w:eastAsia="Times New Roman"/>
          <w:sz w:val="16"/>
          <w:szCs w:val="16"/>
          <w:lang w:eastAsia="ru-RU"/>
        </w:rPr>
      </w:pPr>
      <w:r w:rsidRPr="00423B5A">
        <w:rPr>
          <w:rFonts w:eastAsia="Times New Roman"/>
          <w:sz w:val="16"/>
          <w:szCs w:val="16"/>
          <w:lang w:eastAsia="ru-RU"/>
        </w:rPr>
        <w:t> </w:t>
      </w:r>
    </w:p>
    <w:p w:rsidR="00423B5A" w:rsidRPr="00423B5A" w:rsidRDefault="00423B5A" w:rsidP="00423B5A">
      <w:pPr>
        <w:spacing w:line="360" w:lineRule="auto"/>
        <w:rPr>
          <w:rFonts w:eastAsia="Times New Roman"/>
          <w:sz w:val="16"/>
          <w:szCs w:val="16"/>
          <w:lang w:eastAsia="ru-RU"/>
        </w:rPr>
      </w:pPr>
      <w:r w:rsidRPr="00423B5A">
        <w:rPr>
          <w:rFonts w:eastAsia="Times New Roman"/>
          <w:b/>
          <w:bCs/>
          <w:sz w:val="16"/>
          <w:szCs w:val="16"/>
          <w:lang w:eastAsia="ru-RU"/>
        </w:rPr>
        <w:t>В СТОИМОСТЬ НЕ ВХОДИТ:</w:t>
      </w:r>
    </w:p>
    <w:p w:rsidR="00423B5A" w:rsidRPr="00423B5A" w:rsidRDefault="00423B5A" w:rsidP="00423B5A">
      <w:pPr>
        <w:spacing w:line="360" w:lineRule="auto"/>
        <w:rPr>
          <w:rFonts w:eastAsia="Times New Roman"/>
          <w:sz w:val="16"/>
          <w:szCs w:val="16"/>
          <w:lang w:eastAsia="ru-RU"/>
        </w:rPr>
      </w:pPr>
      <w:r w:rsidRPr="00423B5A">
        <w:rPr>
          <w:rFonts w:eastAsia="Times New Roman"/>
          <w:sz w:val="16"/>
          <w:szCs w:val="16"/>
          <w:lang w:eastAsia="ru-RU"/>
        </w:rPr>
        <w:t>- Виза</w:t>
      </w:r>
    </w:p>
    <w:p w:rsidR="00423B5A" w:rsidRPr="00423B5A" w:rsidRDefault="00423B5A" w:rsidP="00423B5A">
      <w:pPr>
        <w:spacing w:line="360" w:lineRule="auto"/>
        <w:rPr>
          <w:rFonts w:eastAsia="Times New Roman"/>
          <w:sz w:val="16"/>
          <w:szCs w:val="16"/>
          <w:lang w:eastAsia="ru-RU"/>
        </w:rPr>
      </w:pPr>
      <w:r w:rsidRPr="00423B5A">
        <w:rPr>
          <w:rFonts w:eastAsia="Times New Roman"/>
          <w:sz w:val="16"/>
          <w:szCs w:val="16"/>
          <w:lang w:eastAsia="ru-RU"/>
        </w:rPr>
        <w:t>- Авиабилет</w:t>
      </w:r>
    </w:p>
    <w:p w:rsidR="00423B5A" w:rsidRPr="00423B5A" w:rsidRDefault="00423B5A" w:rsidP="00423B5A">
      <w:pPr>
        <w:spacing w:line="360" w:lineRule="auto"/>
        <w:rPr>
          <w:rFonts w:eastAsia="Times New Roman"/>
          <w:sz w:val="16"/>
          <w:szCs w:val="16"/>
          <w:lang w:eastAsia="ru-RU"/>
        </w:rPr>
      </w:pPr>
      <w:r w:rsidRPr="00423B5A">
        <w:rPr>
          <w:rFonts w:eastAsia="Times New Roman"/>
          <w:sz w:val="16"/>
          <w:szCs w:val="16"/>
          <w:lang w:eastAsia="ru-RU"/>
        </w:rPr>
        <w:t>- Медицинская страховка</w:t>
      </w:r>
    </w:p>
    <w:p w:rsidR="00423B5A" w:rsidRPr="00423B5A" w:rsidRDefault="00423B5A" w:rsidP="00423B5A">
      <w:pPr>
        <w:spacing w:line="360" w:lineRule="auto"/>
        <w:rPr>
          <w:rFonts w:eastAsia="Times New Roman"/>
          <w:sz w:val="16"/>
          <w:szCs w:val="16"/>
          <w:lang w:eastAsia="ru-RU"/>
        </w:rPr>
      </w:pPr>
      <w:r w:rsidRPr="00423B5A">
        <w:rPr>
          <w:rFonts w:eastAsia="Times New Roman"/>
          <w:sz w:val="16"/>
          <w:szCs w:val="16"/>
          <w:lang w:eastAsia="ru-RU"/>
        </w:rPr>
        <w:t>- Опциональные экскурсии</w:t>
      </w:r>
    </w:p>
    <w:p w:rsidR="00382D6A" w:rsidRPr="00423B5A" w:rsidRDefault="00382D6A" w:rsidP="00382D6A">
      <w:pPr>
        <w:jc w:val="center"/>
        <w:rPr>
          <w:b/>
          <w:color w:val="31849B" w:themeColor="accent5" w:themeShade="BF"/>
          <w:sz w:val="16"/>
          <w:szCs w:val="16"/>
        </w:rPr>
      </w:pPr>
    </w:p>
    <w:sectPr w:rsidR="00382D6A" w:rsidRPr="00423B5A" w:rsidSect="00F34ED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9D"/>
    <w:rsid w:val="000001CE"/>
    <w:rsid w:val="000014F8"/>
    <w:rsid w:val="00011134"/>
    <w:rsid w:val="000117AD"/>
    <w:rsid w:val="0001561F"/>
    <w:rsid w:val="00020089"/>
    <w:rsid w:val="0003010D"/>
    <w:rsid w:val="000345BB"/>
    <w:rsid w:val="0003697D"/>
    <w:rsid w:val="000448E2"/>
    <w:rsid w:val="00051FAB"/>
    <w:rsid w:val="00054175"/>
    <w:rsid w:val="00054CD7"/>
    <w:rsid w:val="00061857"/>
    <w:rsid w:val="000756BD"/>
    <w:rsid w:val="000771AB"/>
    <w:rsid w:val="00077DA5"/>
    <w:rsid w:val="000810FA"/>
    <w:rsid w:val="00092BC8"/>
    <w:rsid w:val="000A42BC"/>
    <w:rsid w:val="000A4A3B"/>
    <w:rsid w:val="000A5619"/>
    <w:rsid w:val="000A5E84"/>
    <w:rsid w:val="000B6707"/>
    <w:rsid w:val="000C75FB"/>
    <w:rsid w:val="000E0056"/>
    <w:rsid w:val="000E1BD6"/>
    <w:rsid w:val="000E1C4E"/>
    <w:rsid w:val="000E4C31"/>
    <w:rsid w:val="000E7029"/>
    <w:rsid w:val="000F2FF8"/>
    <w:rsid w:val="000F3397"/>
    <w:rsid w:val="000F6287"/>
    <w:rsid w:val="000F7A00"/>
    <w:rsid w:val="00101566"/>
    <w:rsid w:val="00107FEA"/>
    <w:rsid w:val="001133B9"/>
    <w:rsid w:val="001157F6"/>
    <w:rsid w:val="0012284C"/>
    <w:rsid w:val="00132EC5"/>
    <w:rsid w:val="00134E81"/>
    <w:rsid w:val="00137AD4"/>
    <w:rsid w:val="00140C91"/>
    <w:rsid w:val="001427D0"/>
    <w:rsid w:val="00142C34"/>
    <w:rsid w:val="00143E31"/>
    <w:rsid w:val="00144272"/>
    <w:rsid w:val="00155964"/>
    <w:rsid w:val="00165927"/>
    <w:rsid w:val="00171682"/>
    <w:rsid w:val="00175994"/>
    <w:rsid w:val="001761BD"/>
    <w:rsid w:val="00176852"/>
    <w:rsid w:val="00180316"/>
    <w:rsid w:val="0018462D"/>
    <w:rsid w:val="0018712B"/>
    <w:rsid w:val="00191B25"/>
    <w:rsid w:val="001A03D0"/>
    <w:rsid w:val="001A28F8"/>
    <w:rsid w:val="001A5E08"/>
    <w:rsid w:val="001B5C15"/>
    <w:rsid w:val="001C2F6D"/>
    <w:rsid w:val="001C359A"/>
    <w:rsid w:val="001D035B"/>
    <w:rsid w:val="001D18C6"/>
    <w:rsid w:val="001D1D94"/>
    <w:rsid w:val="001D37BF"/>
    <w:rsid w:val="001D643B"/>
    <w:rsid w:val="001E25D5"/>
    <w:rsid w:val="001E48E2"/>
    <w:rsid w:val="001F046A"/>
    <w:rsid w:val="00200B1E"/>
    <w:rsid w:val="00201316"/>
    <w:rsid w:val="002022A0"/>
    <w:rsid w:val="00214B45"/>
    <w:rsid w:val="00214F10"/>
    <w:rsid w:val="00215626"/>
    <w:rsid w:val="0021631D"/>
    <w:rsid w:val="00216F5D"/>
    <w:rsid w:val="0022155E"/>
    <w:rsid w:val="00223707"/>
    <w:rsid w:val="00233DC1"/>
    <w:rsid w:val="00235BC6"/>
    <w:rsid w:val="00236425"/>
    <w:rsid w:val="00237B99"/>
    <w:rsid w:val="00242CE3"/>
    <w:rsid w:val="002454B3"/>
    <w:rsid w:val="002471AE"/>
    <w:rsid w:val="00247D5D"/>
    <w:rsid w:val="00251546"/>
    <w:rsid w:val="00252D48"/>
    <w:rsid w:val="0025444E"/>
    <w:rsid w:val="0025584F"/>
    <w:rsid w:val="00263216"/>
    <w:rsid w:val="00263F4B"/>
    <w:rsid w:val="002657A0"/>
    <w:rsid w:val="00267B9F"/>
    <w:rsid w:val="00270544"/>
    <w:rsid w:val="00272EE1"/>
    <w:rsid w:val="0027333F"/>
    <w:rsid w:val="00273412"/>
    <w:rsid w:val="002758C7"/>
    <w:rsid w:val="00276212"/>
    <w:rsid w:val="00276449"/>
    <w:rsid w:val="00277092"/>
    <w:rsid w:val="00280802"/>
    <w:rsid w:val="00282B41"/>
    <w:rsid w:val="002833B9"/>
    <w:rsid w:val="002867AF"/>
    <w:rsid w:val="002915A7"/>
    <w:rsid w:val="00292C0E"/>
    <w:rsid w:val="00296F34"/>
    <w:rsid w:val="002A0013"/>
    <w:rsid w:val="002A4023"/>
    <w:rsid w:val="002A4EAF"/>
    <w:rsid w:val="002B235B"/>
    <w:rsid w:val="002B33DE"/>
    <w:rsid w:val="002B75E7"/>
    <w:rsid w:val="002C0A3A"/>
    <w:rsid w:val="002C3A50"/>
    <w:rsid w:val="002C3FE2"/>
    <w:rsid w:val="002C6248"/>
    <w:rsid w:val="002C73E2"/>
    <w:rsid w:val="002D644E"/>
    <w:rsid w:val="002E4E66"/>
    <w:rsid w:val="002E5AA3"/>
    <w:rsid w:val="002E7F9F"/>
    <w:rsid w:val="002F2E6F"/>
    <w:rsid w:val="002F6417"/>
    <w:rsid w:val="00310D6C"/>
    <w:rsid w:val="003132D3"/>
    <w:rsid w:val="003278ED"/>
    <w:rsid w:val="0033049D"/>
    <w:rsid w:val="00340BBA"/>
    <w:rsid w:val="003476D1"/>
    <w:rsid w:val="0035150D"/>
    <w:rsid w:val="00353C71"/>
    <w:rsid w:val="003559DC"/>
    <w:rsid w:val="00361EE8"/>
    <w:rsid w:val="003640DA"/>
    <w:rsid w:val="00370873"/>
    <w:rsid w:val="0037118E"/>
    <w:rsid w:val="00374EC4"/>
    <w:rsid w:val="00377FC1"/>
    <w:rsid w:val="00382D6A"/>
    <w:rsid w:val="00390518"/>
    <w:rsid w:val="0039463C"/>
    <w:rsid w:val="00395584"/>
    <w:rsid w:val="003A3DEC"/>
    <w:rsid w:val="003A5698"/>
    <w:rsid w:val="003A6486"/>
    <w:rsid w:val="003B737F"/>
    <w:rsid w:val="003C02AA"/>
    <w:rsid w:val="003D1BB8"/>
    <w:rsid w:val="003E1478"/>
    <w:rsid w:val="003F502B"/>
    <w:rsid w:val="003F7372"/>
    <w:rsid w:val="004019B9"/>
    <w:rsid w:val="00403EE9"/>
    <w:rsid w:val="0040521A"/>
    <w:rsid w:val="00412180"/>
    <w:rsid w:val="00423B5A"/>
    <w:rsid w:val="0042624C"/>
    <w:rsid w:val="00427621"/>
    <w:rsid w:val="004478E6"/>
    <w:rsid w:val="00451B72"/>
    <w:rsid w:val="004608B3"/>
    <w:rsid w:val="00467173"/>
    <w:rsid w:val="00483889"/>
    <w:rsid w:val="004939AD"/>
    <w:rsid w:val="00494C41"/>
    <w:rsid w:val="004A1ADB"/>
    <w:rsid w:val="004A33CF"/>
    <w:rsid w:val="004B0ACC"/>
    <w:rsid w:val="004B56EE"/>
    <w:rsid w:val="004B59AD"/>
    <w:rsid w:val="004C34C0"/>
    <w:rsid w:val="004C5A2D"/>
    <w:rsid w:val="004C6C34"/>
    <w:rsid w:val="004D499A"/>
    <w:rsid w:val="004D6B3D"/>
    <w:rsid w:val="004E1557"/>
    <w:rsid w:val="004F2151"/>
    <w:rsid w:val="004F227B"/>
    <w:rsid w:val="004F60D6"/>
    <w:rsid w:val="00500B7F"/>
    <w:rsid w:val="0050774E"/>
    <w:rsid w:val="00513FEF"/>
    <w:rsid w:val="00515EA9"/>
    <w:rsid w:val="00520E51"/>
    <w:rsid w:val="005258C8"/>
    <w:rsid w:val="00526CA2"/>
    <w:rsid w:val="00532AA8"/>
    <w:rsid w:val="0053376E"/>
    <w:rsid w:val="00533CF7"/>
    <w:rsid w:val="00534831"/>
    <w:rsid w:val="00535AED"/>
    <w:rsid w:val="0053646C"/>
    <w:rsid w:val="00541A55"/>
    <w:rsid w:val="00544F6C"/>
    <w:rsid w:val="00546EB2"/>
    <w:rsid w:val="00550517"/>
    <w:rsid w:val="005509E2"/>
    <w:rsid w:val="00553E4E"/>
    <w:rsid w:val="00554608"/>
    <w:rsid w:val="0055519B"/>
    <w:rsid w:val="0055677E"/>
    <w:rsid w:val="00560AB4"/>
    <w:rsid w:val="00561051"/>
    <w:rsid w:val="00561362"/>
    <w:rsid w:val="00563869"/>
    <w:rsid w:val="005649A9"/>
    <w:rsid w:val="00565436"/>
    <w:rsid w:val="00567E27"/>
    <w:rsid w:val="0057023F"/>
    <w:rsid w:val="005753E5"/>
    <w:rsid w:val="00575E72"/>
    <w:rsid w:val="00580A87"/>
    <w:rsid w:val="0058127A"/>
    <w:rsid w:val="0058144E"/>
    <w:rsid w:val="00581757"/>
    <w:rsid w:val="005839D8"/>
    <w:rsid w:val="00583ED9"/>
    <w:rsid w:val="005907DA"/>
    <w:rsid w:val="00590F80"/>
    <w:rsid w:val="0059131F"/>
    <w:rsid w:val="0059167F"/>
    <w:rsid w:val="005941A5"/>
    <w:rsid w:val="00594A9D"/>
    <w:rsid w:val="005955A1"/>
    <w:rsid w:val="00596B06"/>
    <w:rsid w:val="005A0B65"/>
    <w:rsid w:val="005A49CC"/>
    <w:rsid w:val="005A6265"/>
    <w:rsid w:val="005B004D"/>
    <w:rsid w:val="005B3DD3"/>
    <w:rsid w:val="005B43CF"/>
    <w:rsid w:val="005C2881"/>
    <w:rsid w:val="005C740C"/>
    <w:rsid w:val="005D0404"/>
    <w:rsid w:val="005D13A4"/>
    <w:rsid w:val="005D6187"/>
    <w:rsid w:val="005D7215"/>
    <w:rsid w:val="005E28D8"/>
    <w:rsid w:val="005F62F1"/>
    <w:rsid w:val="005F6AF1"/>
    <w:rsid w:val="005F7B6B"/>
    <w:rsid w:val="0060155A"/>
    <w:rsid w:val="00604B85"/>
    <w:rsid w:val="00610B98"/>
    <w:rsid w:val="0061201D"/>
    <w:rsid w:val="00626668"/>
    <w:rsid w:val="00631A77"/>
    <w:rsid w:val="00632283"/>
    <w:rsid w:val="00632434"/>
    <w:rsid w:val="00634D0E"/>
    <w:rsid w:val="0063777C"/>
    <w:rsid w:val="00640CF0"/>
    <w:rsid w:val="006415B4"/>
    <w:rsid w:val="00641F9C"/>
    <w:rsid w:val="00643603"/>
    <w:rsid w:val="00643872"/>
    <w:rsid w:val="00647D17"/>
    <w:rsid w:val="006514B7"/>
    <w:rsid w:val="00653113"/>
    <w:rsid w:val="00655274"/>
    <w:rsid w:val="00660858"/>
    <w:rsid w:val="00661C84"/>
    <w:rsid w:val="006663A3"/>
    <w:rsid w:val="00670FBC"/>
    <w:rsid w:val="00671394"/>
    <w:rsid w:val="0067278E"/>
    <w:rsid w:val="00674F86"/>
    <w:rsid w:val="00682A35"/>
    <w:rsid w:val="00687DE8"/>
    <w:rsid w:val="00694B1F"/>
    <w:rsid w:val="0069782E"/>
    <w:rsid w:val="006A48F1"/>
    <w:rsid w:val="006A7033"/>
    <w:rsid w:val="006B2445"/>
    <w:rsid w:val="006C19EC"/>
    <w:rsid w:val="006C2244"/>
    <w:rsid w:val="006C5BCE"/>
    <w:rsid w:val="006C60AF"/>
    <w:rsid w:val="006C6AF8"/>
    <w:rsid w:val="006D1D88"/>
    <w:rsid w:val="006D3ECE"/>
    <w:rsid w:val="006E5559"/>
    <w:rsid w:val="006E7460"/>
    <w:rsid w:val="006F5AD8"/>
    <w:rsid w:val="00701EAC"/>
    <w:rsid w:val="00703614"/>
    <w:rsid w:val="00703F8B"/>
    <w:rsid w:val="00710051"/>
    <w:rsid w:val="00712831"/>
    <w:rsid w:val="007166D6"/>
    <w:rsid w:val="00717809"/>
    <w:rsid w:val="00723279"/>
    <w:rsid w:val="007239E3"/>
    <w:rsid w:val="00725C7E"/>
    <w:rsid w:val="007320CC"/>
    <w:rsid w:val="0074040C"/>
    <w:rsid w:val="00740F0A"/>
    <w:rsid w:val="0074444E"/>
    <w:rsid w:val="007544BE"/>
    <w:rsid w:val="00756138"/>
    <w:rsid w:val="007608AE"/>
    <w:rsid w:val="00760BBB"/>
    <w:rsid w:val="0076446F"/>
    <w:rsid w:val="007647EE"/>
    <w:rsid w:val="00764C13"/>
    <w:rsid w:val="00770A1F"/>
    <w:rsid w:val="007726BA"/>
    <w:rsid w:val="0077726C"/>
    <w:rsid w:val="00781E69"/>
    <w:rsid w:val="00794CC9"/>
    <w:rsid w:val="00795933"/>
    <w:rsid w:val="00795F89"/>
    <w:rsid w:val="007A054F"/>
    <w:rsid w:val="007A2890"/>
    <w:rsid w:val="007B24DA"/>
    <w:rsid w:val="007B5964"/>
    <w:rsid w:val="007C4928"/>
    <w:rsid w:val="007C5660"/>
    <w:rsid w:val="007C6D10"/>
    <w:rsid w:val="007D0D10"/>
    <w:rsid w:val="007E1F3A"/>
    <w:rsid w:val="007E26D8"/>
    <w:rsid w:val="007E3EBD"/>
    <w:rsid w:val="007E4985"/>
    <w:rsid w:val="007F2141"/>
    <w:rsid w:val="007F529C"/>
    <w:rsid w:val="007F5CFA"/>
    <w:rsid w:val="007F7763"/>
    <w:rsid w:val="008014BB"/>
    <w:rsid w:val="00801CBC"/>
    <w:rsid w:val="00802EC4"/>
    <w:rsid w:val="008041A9"/>
    <w:rsid w:val="00811AF6"/>
    <w:rsid w:val="008143A5"/>
    <w:rsid w:val="00814A8F"/>
    <w:rsid w:val="0082118E"/>
    <w:rsid w:val="008211DF"/>
    <w:rsid w:val="00821691"/>
    <w:rsid w:val="008219E7"/>
    <w:rsid w:val="008249BC"/>
    <w:rsid w:val="00826E38"/>
    <w:rsid w:val="00834FBC"/>
    <w:rsid w:val="008367D8"/>
    <w:rsid w:val="0084121F"/>
    <w:rsid w:val="00846FBC"/>
    <w:rsid w:val="008537E3"/>
    <w:rsid w:val="00856752"/>
    <w:rsid w:val="008766FB"/>
    <w:rsid w:val="0088123C"/>
    <w:rsid w:val="00890C7A"/>
    <w:rsid w:val="008A7834"/>
    <w:rsid w:val="008B2583"/>
    <w:rsid w:val="008C6950"/>
    <w:rsid w:val="008C73E9"/>
    <w:rsid w:val="008D0E80"/>
    <w:rsid w:val="008D1298"/>
    <w:rsid w:val="008D3F6B"/>
    <w:rsid w:val="008D57DA"/>
    <w:rsid w:val="008D5CB1"/>
    <w:rsid w:val="008D6741"/>
    <w:rsid w:val="008D74CC"/>
    <w:rsid w:val="008E03A9"/>
    <w:rsid w:val="008E03E0"/>
    <w:rsid w:val="008E3B60"/>
    <w:rsid w:val="008F2611"/>
    <w:rsid w:val="008F2814"/>
    <w:rsid w:val="008F30FA"/>
    <w:rsid w:val="00904C9F"/>
    <w:rsid w:val="00911049"/>
    <w:rsid w:val="00917116"/>
    <w:rsid w:val="00932641"/>
    <w:rsid w:val="009419E5"/>
    <w:rsid w:val="00944FEC"/>
    <w:rsid w:val="0094529A"/>
    <w:rsid w:val="00945808"/>
    <w:rsid w:val="00954801"/>
    <w:rsid w:val="00963F54"/>
    <w:rsid w:val="0096498F"/>
    <w:rsid w:val="00964EAB"/>
    <w:rsid w:val="00964F05"/>
    <w:rsid w:val="00967BB8"/>
    <w:rsid w:val="00973A93"/>
    <w:rsid w:val="009742EF"/>
    <w:rsid w:val="00974C34"/>
    <w:rsid w:val="00975712"/>
    <w:rsid w:val="00975BCB"/>
    <w:rsid w:val="00977E84"/>
    <w:rsid w:val="009818B5"/>
    <w:rsid w:val="009839B8"/>
    <w:rsid w:val="00987FE6"/>
    <w:rsid w:val="0099252F"/>
    <w:rsid w:val="00996728"/>
    <w:rsid w:val="009A7777"/>
    <w:rsid w:val="009B224A"/>
    <w:rsid w:val="009C3187"/>
    <w:rsid w:val="009C4DE8"/>
    <w:rsid w:val="009C6AFC"/>
    <w:rsid w:val="009C7149"/>
    <w:rsid w:val="009E0860"/>
    <w:rsid w:val="009E3C32"/>
    <w:rsid w:val="009F105E"/>
    <w:rsid w:val="009F5ED7"/>
    <w:rsid w:val="009F64FE"/>
    <w:rsid w:val="00A01365"/>
    <w:rsid w:val="00A03E07"/>
    <w:rsid w:val="00A0580E"/>
    <w:rsid w:val="00A066FF"/>
    <w:rsid w:val="00A20723"/>
    <w:rsid w:val="00A218D4"/>
    <w:rsid w:val="00A21965"/>
    <w:rsid w:val="00A35F8F"/>
    <w:rsid w:val="00A538DE"/>
    <w:rsid w:val="00A53E8D"/>
    <w:rsid w:val="00A613C7"/>
    <w:rsid w:val="00A61AC0"/>
    <w:rsid w:val="00A64504"/>
    <w:rsid w:val="00A651E9"/>
    <w:rsid w:val="00A65D8C"/>
    <w:rsid w:val="00A67F10"/>
    <w:rsid w:val="00A84B4D"/>
    <w:rsid w:val="00AA1B76"/>
    <w:rsid w:val="00AA6C36"/>
    <w:rsid w:val="00AB1D16"/>
    <w:rsid w:val="00AB27A5"/>
    <w:rsid w:val="00AB6F0D"/>
    <w:rsid w:val="00AC1C24"/>
    <w:rsid w:val="00AC2F9C"/>
    <w:rsid w:val="00AC3981"/>
    <w:rsid w:val="00AC5EC5"/>
    <w:rsid w:val="00AD0CF8"/>
    <w:rsid w:val="00AD143F"/>
    <w:rsid w:val="00AD6EEA"/>
    <w:rsid w:val="00AE650E"/>
    <w:rsid w:val="00AE7850"/>
    <w:rsid w:val="00AF2E43"/>
    <w:rsid w:val="00B00FE0"/>
    <w:rsid w:val="00B01B1A"/>
    <w:rsid w:val="00B01F99"/>
    <w:rsid w:val="00B0421B"/>
    <w:rsid w:val="00B0438F"/>
    <w:rsid w:val="00B04DA4"/>
    <w:rsid w:val="00B11495"/>
    <w:rsid w:val="00B12F92"/>
    <w:rsid w:val="00B13184"/>
    <w:rsid w:val="00B14F03"/>
    <w:rsid w:val="00B1523E"/>
    <w:rsid w:val="00B36AF7"/>
    <w:rsid w:val="00B36E97"/>
    <w:rsid w:val="00B4216D"/>
    <w:rsid w:val="00B43CF8"/>
    <w:rsid w:val="00B4698F"/>
    <w:rsid w:val="00B50BB7"/>
    <w:rsid w:val="00B55D82"/>
    <w:rsid w:val="00B6204C"/>
    <w:rsid w:val="00B705C9"/>
    <w:rsid w:val="00B7287F"/>
    <w:rsid w:val="00B777A8"/>
    <w:rsid w:val="00B77C5E"/>
    <w:rsid w:val="00B871EE"/>
    <w:rsid w:val="00B902ED"/>
    <w:rsid w:val="00B926CE"/>
    <w:rsid w:val="00B94D48"/>
    <w:rsid w:val="00B96E70"/>
    <w:rsid w:val="00BA1CFC"/>
    <w:rsid w:val="00BA25C2"/>
    <w:rsid w:val="00BA3A36"/>
    <w:rsid w:val="00BB20A5"/>
    <w:rsid w:val="00BB2A64"/>
    <w:rsid w:val="00BB5463"/>
    <w:rsid w:val="00BC328E"/>
    <w:rsid w:val="00BC43D3"/>
    <w:rsid w:val="00BC568B"/>
    <w:rsid w:val="00BD3CA0"/>
    <w:rsid w:val="00BD4217"/>
    <w:rsid w:val="00BD644C"/>
    <w:rsid w:val="00BD7D78"/>
    <w:rsid w:val="00BE1CA5"/>
    <w:rsid w:val="00BE279F"/>
    <w:rsid w:val="00BE3037"/>
    <w:rsid w:val="00BE3E4D"/>
    <w:rsid w:val="00BE488F"/>
    <w:rsid w:val="00BE4A80"/>
    <w:rsid w:val="00BE53CE"/>
    <w:rsid w:val="00BF30F6"/>
    <w:rsid w:val="00C014F6"/>
    <w:rsid w:val="00C02C4C"/>
    <w:rsid w:val="00C05071"/>
    <w:rsid w:val="00C100FE"/>
    <w:rsid w:val="00C11E30"/>
    <w:rsid w:val="00C11FC2"/>
    <w:rsid w:val="00C123F3"/>
    <w:rsid w:val="00C175A5"/>
    <w:rsid w:val="00C17CB8"/>
    <w:rsid w:val="00C21E77"/>
    <w:rsid w:val="00C24C91"/>
    <w:rsid w:val="00C25673"/>
    <w:rsid w:val="00C25E71"/>
    <w:rsid w:val="00C27C8F"/>
    <w:rsid w:val="00C320F1"/>
    <w:rsid w:val="00C366A2"/>
    <w:rsid w:val="00C378A7"/>
    <w:rsid w:val="00C41D0A"/>
    <w:rsid w:val="00C43AF6"/>
    <w:rsid w:val="00C45594"/>
    <w:rsid w:val="00C55E4E"/>
    <w:rsid w:val="00C56447"/>
    <w:rsid w:val="00C6112B"/>
    <w:rsid w:val="00C6214E"/>
    <w:rsid w:val="00C623C5"/>
    <w:rsid w:val="00C63F91"/>
    <w:rsid w:val="00C64063"/>
    <w:rsid w:val="00C65E24"/>
    <w:rsid w:val="00C72DC6"/>
    <w:rsid w:val="00C75F77"/>
    <w:rsid w:val="00C75FE1"/>
    <w:rsid w:val="00C8086F"/>
    <w:rsid w:val="00C83469"/>
    <w:rsid w:val="00C84DD7"/>
    <w:rsid w:val="00C937D2"/>
    <w:rsid w:val="00C951C0"/>
    <w:rsid w:val="00CA2268"/>
    <w:rsid w:val="00CA2CB9"/>
    <w:rsid w:val="00CB14F4"/>
    <w:rsid w:val="00CB23B5"/>
    <w:rsid w:val="00CB551F"/>
    <w:rsid w:val="00CC26B2"/>
    <w:rsid w:val="00CD1043"/>
    <w:rsid w:val="00CD20B2"/>
    <w:rsid w:val="00CD39C9"/>
    <w:rsid w:val="00CE503D"/>
    <w:rsid w:val="00CF21C7"/>
    <w:rsid w:val="00CF431B"/>
    <w:rsid w:val="00CF4334"/>
    <w:rsid w:val="00D02A53"/>
    <w:rsid w:val="00D1197F"/>
    <w:rsid w:val="00D158CD"/>
    <w:rsid w:val="00D16899"/>
    <w:rsid w:val="00D17C12"/>
    <w:rsid w:val="00D21CEA"/>
    <w:rsid w:val="00D3473C"/>
    <w:rsid w:val="00D349C3"/>
    <w:rsid w:val="00D369E7"/>
    <w:rsid w:val="00D4582D"/>
    <w:rsid w:val="00D524AE"/>
    <w:rsid w:val="00D62801"/>
    <w:rsid w:val="00D65835"/>
    <w:rsid w:val="00D70B7F"/>
    <w:rsid w:val="00D72787"/>
    <w:rsid w:val="00D72FDE"/>
    <w:rsid w:val="00D75844"/>
    <w:rsid w:val="00D76FE2"/>
    <w:rsid w:val="00D77DA2"/>
    <w:rsid w:val="00D84A1C"/>
    <w:rsid w:val="00D85090"/>
    <w:rsid w:val="00D91E28"/>
    <w:rsid w:val="00D9277A"/>
    <w:rsid w:val="00D92DDF"/>
    <w:rsid w:val="00D93328"/>
    <w:rsid w:val="00DA41EA"/>
    <w:rsid w:val="00DA448E"/>
    <w:rsid w:val="00DA5847"/>
    <w:rsid w:val="00DA5EFE"/>
    <w:rsid w:val="00DA6CD1"/>
    <w:rsid w:val="00DB3098"/>
    <w:rsid w:val="00DB38DD"/>
    <w:rsid w:val="00DB462E"/>
    <w:rsid w:val="00DB7A98"/>
    <w:rsid w:val="00DC4D37"/>
    <w:rsid w:val="00DD20EB"/>
    <w:rsid w:val="00DD58A0"/>
    <w:rsid w:val="00DD5BF5"/>
    <w:rsid w:val="00DE546B"/>
    <w:rsid w:val="00DF4647"/>
    <w:rsid w:val="00DF6AC5"/>
    <w:rsid w:val="00E0187A"/>
    <w:rsid w:val="00E123DA"/>
    <w:rsid w:val="00E21BF6"/>
    <w:rsid w:val="00E25AB8"/>
    <w:rsid w:val="00E27C8C"/>
    <w:rsid w:val="00E3299B"/>
    <w:rsid w:val="00E43693"/>
    <w:rsid w:val="00E47332"/>
    <w:rsid w:val="00E50202"/>
    <w:rsid w:val="00E55FCF"/>
    <w:rsid w:val="00E62D03"/>
    <w:rsid w:val="00E63EA3"/>
    <w:rsid w:val="00E66473"/>
    <w:rsid w:val="00E67B60"/>
    <w:rsid w:val="00E70FC1"/>
    <w:rsid w:val="00E76965"/>
    <w:rsid w:val="00E86CA3"/>
    <w:rsid w:val="00E871DE"/>
    <w:rsid w:val="00E913D0"/>
    <w:rsid w:val="00E9399C"/>
    <w:rsid w:val="00E94B42"/>
    <w:rsid w:val="00EA5A82"/>
    <w:rsid w:val="00EB26CB"/>
    <w:rsid w:val="00EB2B87"/>
    <w:rsid w:val="00EB2FD2"/>
    <w:rsid w:val="00ED0624"/>
    <w:rsid w:val="00ED08B2"/>
    <w:rsid w:val="00ED18A9"/>
    <w:rsid w:val="00EE0362"/>
    <w:rsid w:val="00EE1B76"/>
    <w:rsid w:val="00EE4242"/>
    <w:rsid w:val="00EE7975"/>
    <w:rsid w:val="00EF7363"/>
    <w:rsid w:val="00F02658"/>
    <w:rsid w:val="00F033E7"/>
    <w:rsid w:val="00F03B4D"/>
    <w:rsid w:val="00F067B6"/>
    <w:rsid w:val="00F1576D"/>
    <w:rsid w:val="00F2291F"/>
    <w:rsid w:val="00F23582"/>
    <w:rsid w:val="00F34EDA"/>
    <w:rsid w:val="00F35CB4"/>
    <w:rsid w:val="00F402C3"/>
    <w:rsid w:val="00F521E8"/>
    <w:rsid w:val="00F63BC3"/>
    <w:rsid w:val="00F674DB"/>
    <w:rsid w:val="00F67738"/>
    <w:rsid w:val="00F71931"/>
    <w:rsid w:val="00F72650"/>
    <w:rsid w:val="00F72B9A"/>
    <w:rsid w:val="00F74E47"/>
    <w:rsid w:val="00F752CF"/>
    <w:rsid w:val="00F76A9F"/>
    <w:rsid w:val="00F7788F"/>
    <w:rsid w:val="00F77EF7"/>
    <w:rsid w:val="00F80056"/>
    <w:rsid w:val="00F81769"/>
    <w:rsid w:val="00F82808"/>
    <w:rsid w:val="00F850A5"/>
    <w:rsid w:val="00F9176A"/>
    <w:rsid w:val="00F942B0"/>
    <w:rsid w:val="00F95869"/>
    <w:rsid w:val="00FA04F3"/>
    <w:rsid w:val="00FA0D89"/>
    <w:rsid w:val="00FA5D2E"/>
    <w:rsid w:val="00FA6313"/>
    <w:rsid w:val="00FA7406"/>
    <w:rsid w:val="00FA75D4"/>
    <w:rsid w:val="00FA7FD7"/>
    <w:rsid w:val="00FB3569"/>
    <w:rsid w:val="00FB47EC"/>
    <w:rsid w:val="00FB4AC8"/>
    <w:rsid w:val="00FB63D9"/>
    <w:rsid w:val="00FB69B6"/>
    <w:rsid w:val="00FC0153"/>
    <w:rsid w:val="00FC2BBD"/>
    <w:rsid w:val="00FC49FF"/>
    <w:rsid w:val="00FD0913"/>
    <w:rsid w:val="00FD4648"/>
    <w:rsid w:val="00FE3BD3"/>
    <w:rsid w:val="00FE43A6"/>
    <w:rsid w:val="00FE46F2"/>
    <w:rsid w:val="00FE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D6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D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809</Words>
  <Characters>4614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Optimus</dc:creator>
  <cp:keywords/>
  <dc:description/>
  <cp:lastModifiedBy>Optimus</cp:lastModifiedBy>
  <cp:revision>5</cp:revision>
  <dcterms:created xsi:type="dcterms:W3CDTF">2017-03-28T17:20:00Z</dcterms:created>
  <dcterms:modified xsi:type="dcterms:W3CDTF">2019-05-14T22:54:00Z</dcterms:modified>
</cp:coreProperties>
</file>